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ECCB0">
      <w:pPr>
        <w:jc w:val="both"/>
        <w:rPr>
          <w:rFonts w:hint="eastAsia" w:ascii="仿宋" w:hAnsi="仿宋" w:eastAsia="仿宋" w:cs="仿宋"/>
          <w:b/>
          <w:sz w:val="24"/>
          <w:szCs w:val="24"/>
        </w:rPr>
      </w:pPr>
      <w:bookmarkStart w:id="0" w:name="_GoBack"/>
      <w:bookmarkEnd w:id="0"/>
    </w:p>
    <w:p w14:paraId="6C169BFB">
      <w:pPr>
        <w:spacing w:line="360"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基地定位承诺书</w:t>
      </w:r>
    </w:p>
    <w:p w14:paraId="5B13D934">
      <w:pPr>
        <w:spacing w:line="360" w:lineRule="auto"/>
        <w:jc w:val="center"/>
        <w:rPr>
          <w:rFonts w:hint="eastAsia" w:ascii="仿宋" w:hAnsi="仿宋" w:eastAsia="仿宋" w:cs="仿宋"/>
          <w:b/>
          <w:sz w:val="24"/>
          <w:szCs w:val="24"/>
        </w:rPr>
      </w:pPr>
    </w:p>
    <w:p w14:paraId="46A68323">
      <w:pPr>
        <w:spacing w:line="360" w:lineRule="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lang w:val="en-US" w:eastAsia="zh-CN"/>
        </w:rPr>
        <w:t>广州市城投资产经营管理有限公司珠江新城分公司</w:t>
      </w:r>
    </w:p>
    <w:p w14:paraId="0B9ACF4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根据贵司发出的《</w:t>
      </w:r>
      <w:r>
        <w:rPr>
          <w:rFonts w:hint="eastAsia" w:ascii="仿宋" w:hAnsi="仿宋" w:eastAsia="仿宋" w:cs="仿宋"/>
          <w:sz w:val="32"/>
          <w:szCs w:val="32"/>
          <w:lang w:val="en-US" w:eastAsia="zh-CN"/>
        </w:rPr>
        <w:t>广州市城投资产经营管理有限公司珠江新城分公司琶洲中心西塔项目引入汽车出口基地产业招商及运营合作单位公开招选公告</w:t>
      </w:r>
      <w:r>
        <w:rPr>
          <w:rFonts w:hint="eastAsia" w:ascii="仿宋" w:hAnsi="仿宋" w:eastAsia="仿宋" w:cs="仿宋"/>
          <w:sz w:val="32"/>
          <w:szCs w:val="32"/>
        </w:rPr>
        <w:t>》（以下简称“公告”）及其他相关文件，我司已经详细地阅读并清楚理解全部文件及附件内容。如成为贵司</w:t>
      </w:r>
      <w:r>
        <w:rPr>
          <w:rFonts w:hint="eastAsia" w:ascii="仿宋" w:hAnsi="仿宋" w:eastAsia="仿宋" w:cs="仿宋"/>
          <w:sz w:val="32"/>
          <w:szCs w:val="32"/>
          <w:lang w:val="en-US" w:eastAsia="zh-CN"/>
        </w:rPr>
        <w:t>汽车出口基地产业招商及运营合作单位</w:t>
      </w:r>
      <w:r>
        <w:rPr>
          <w:rFonts w:hint="eastAsia" w:ascii="仿宋" w:hAnsi="仿宋" w:eastAsia="仿宋" w:cs="仿宋"/>
          <w:sz w:val="32"/>
          <w:szCs w:val="32"/>
        </w:rPr>
        <w:t>，我司将按公告所示内容及条件，按贵司制订的《</w:t>
      </w:r>
      <w:r>
        <w:rPr>
          <w:rFonts w:hint="eastAsia" w:ascii="仿宋" w:hAnsi="仿宋" w:eastAsia="仿宋" w:cs="仿宋"/>
          <w:sz w:val="32"/>
          <w:szCs w:val="32"/>
          <w:lang w:val="en-US" w:eastAsia="zh-CN"/>
        </w:rPr>
        <w:t>合作协议</w:t>
      </w:r>
      <w:r>
        <w:rPr>
          <w:rFonts w:hint="eastAsia" w:ascii="仿宋" w:hAnsi="仿宋" w:eastAsia="仿宋" w:cs="仿宋"/>
          <w:sz w:val="32"/>
          <w:szCs w:val="32"/>
        </w:rPr>
        <w:t>》的格式和内容与贵司</w:t>
      </w:r>
      <w:r>
        <w:rPr>
          <w:rFonts w:hint="eastAsia" w:ascii="仿宋" w:hAnsi="仿宋" w:eastAsia="仿宋" w:cs="仿宋"/>
          <w:sz w:val="32"/>
          <w:szCs w:val="32"/>
          <w:lang w:val="en-US" w:eastAsia="zh-CN"/>
        </w:rPr>
        <w:t>或贵司指定的单位</w:t>
      </w:r>
      <w:r>
        <w:rPr>
          <w:rFonts w:hint="eastAsia" w:ascii="仿宋" w:hAnsi="仿宋" w:eastAsia="仿宋" w:cs="仿宋"/>
          <w:sz w:val="32"/>
          <w:szCs w:val="32"/>
        </w:rPr>
        <w:t>签署合同。</w:t>
      </w:r>
    </w:p>
    <w:p w14:paraId="59252FC9">
      <w:pPr>
        <w:spacing w:line="360" w:lineRule="auto"/>
        <w:ind w:firstLine="540"/>
        <w:rPr>
          <w:rFonts w:hint="eastAsia" w:ascii="仿宋" w:hAnsi="仿宋" w:eastAsia="仿宋" w:cs="仿宋"/>
          <w:sz w:val="32"/>
          <w:szCs w:val="32"/>
        </w:rPr>
      </w:pPr>
      <w:r>
        <w:rPr>
          <w:rFonts w:hint="eastAsia" w:ascii="仿宋" w:hAnsi="仿宋" w:eastAsia="仿宋" w:cs="仿宋"/>
          <w:sz w:val="32"/>
          <w:szCs w:val="32"/>
          <w:lang w:val="en-US" w:eastAsia="zh-CN"/>
        </w:rPr>
        <w:t>同时我司承诺，</w:t>
      </w:r>
      <w:r>
        <w:rPr>
          <w:rFonts w:hint="eastAsia" w:ascii="仿宋" w:hAnsi="仿宋" w:eastAsia="仿宋" w:cs="仿宋"/>
          <w:sz w:val="32"/>
          <w:szCs w:val="32"/>
        </w:rPr>
        <w:t>琶洲中心西塔作为广州汽车出口基地，响应全球汽车产业链布局需求，聚焦汽车及零部件出口全链条业务，不引入国内汽车销售、区域内零部件流通、与汽车出口无直接关联的综合商业服务等任何与汽车出口无关的业态。</w:t>
      </w:r>
      <w:r>
        <w:rPr>
          <w:rFonts w:hint="eastAsia" w:ascii="仿宋" w:hAnsi="仿宋" w:eastAsia="仿宋" w:cs="仿宋"/>
          <w:sz w:val="32"/>
          <w:szCs w:val="32"/>
          <w:lang w:val="en-US" w:eastAsia="zh-CN"/>
        </w:rPr>
        <w:t>我司</w:t>
      </w:r>
      <w:r>
        <w:rPr>
          <w:rFonts w:hint="eastAsia" w:ascii="仿宋" w:hAnsi="仿宋" w:eastAsia="仿宋" w:cs="仿宋"/>
          <w:sz w:val="32"/>
          <w:szCs w:val="32"/>
        </w:rPr>
        <w:t>承诺经营范围仅限开展汽车及零部件出口相关业务，符合基地核心定位要求。</w:t>
      </w:r>
    </w:p>
    <w:p w14:paraId="381C98A6">
      <w:pPr>
        <w:spacing w:line="360" w:lineRule="auto"/>
        <w:ind w:firstLine="540"/>
        <w:rPr>
          <w:rFonts w:hint="eastAsia" w:ascii="仿宋" w:hAnsi="仿宋" w:eastAsia="仿宋" w:cs="仿宋"/>
          <w:sz w:val="32"/>
          <w:szCs w:val="32"/>
        </w:rPr>
      </w:pPr>
    </w:p>
    <w:p w14:paraId="4AB8B51A">
      <w:pPr>
        <w:spacing w:line="360" w:lineRule="auto"/>
        <w:ind w:firstLine="540"/>
        <w:rPr>
          <w:rFonts w:hint="eastAsia" w:ascii="仿宋" w:hAnsi="仿宋" w:eastAsia="仿宋" w:cs="仿宋"/>
          <w:sz w:val="32"/>
          <w:szCs w:val="32"/>
        </w:rPr>
      </w:pPr>
    </w:p>
    <w:p w14:paraId="38D833C5">
      <w:pPr>
        <w:spacing w:line="360" w:lineRule="auto"/>
        <w:ind w:firstLine="2560" w:firstLineChars="800"/>
        <w:jc w:val="both"/>
        <w:rPr>
          <w:rFonts w:hint="eastAsia" w:ascii="仿宋" w:hAnsi="仿宋" w:eastAsia="仿宋" w:cs="仿宋"/>
          <w:sz w:val="32"/>
          <w:szCs w:val="32"/>
        </w:rPr>
      </w:pPr>
      <w:r>
        <w:rPr>
          <w:rFonts w:hint="eastAsia" w:ascii="仿宋" w:hAnsi="仿宋" w:eastAsia="仿宋" w:cs="仿宋"/>
          <w:sz w:val="32"/>
          <w:szCs w:val="32"/>
          <w:lang w:val="en-US" w:eastAsia="zh-CN"/>
        </w:rPr>
        <w:t>竞投人</w:t>
      </w:r>
      <w:r>
        <w:rPr>
          <w:rFonts w:hint="eastAsia" w:ascii="仿宋" w:hAnsi="仿宋" w:eastAsia="仿宋" w:cs="仿宋"/>
          <w:sz w:val="32"/>
          <w:szCs w:val="32"/>
        </w:rPr>
        <w:t>（公章）：</w:t>
      </w:r>
    </w:p>
    <w:p w14:paraId="0F41848B">
      <w:pPr>
        <w:spacing w:line="360" w:lineRule="auto"/>
        <w:ind w:firstLine="2560" w:firstLineChars="800"/>
        <w:jc w:val="both"/>
        <w:rPr>
          <w:rFonts w:hint="eastAsia" w:ascii="仿宋" w:hAnsi="仿宋" w:eastAsia="仿宋" w:cs="仿宋"/>
          <w:sz w:val="32"/>
          <w:szCs w:val="32"/>
        </w:rPr>
      </w:pPr>
      <w:r>
        <w:rPr>
          <w:rFonts w:hint="eastAsia" w:ascii="仿宋" w:hAnsi="仿宋" w:eastAsia="仿宋" w:cs="仿宋"/>
          <w:sz w:val="32"/>
          <w:szCs w:val="32"/>
        </w:rPr>
        <w:t>法定代表人/授权人（签字）：</w:t>
      </w:r>
    </w:p>
    <w:p w14:paraId="700BFF15">
      <w:pPr>
        <w:spacing w:line="360" w:lineRule="auto"/>
        <w:ind w:firstLine="2560" w:firstLineChars="800"/>
        <w:rPr>
          <w:rFonts w:hint="eastAsia" w:ascii="仿宋" w:hAnsi="仿宋" w:eastAsia="仿宋" w:cs="仿宋"/>
          <w:sz w:val="32"/>
          <w:szCs w:val="32"/>
        </w:rPr>
      </w:pPr>
      <w:r>
        <w:rPr>
          <w:rFonts w:hint="eastAsia" w:ascii="仿宋" w:hAnsi="仿宋" w:eastAsia="仿宋" w:cs="仿宋"/>
          <w:sz w:val="32"/>
          <w:szCs w:val="32"/>
        </w:rPr>
        <w:t>日期：</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1BAB26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61.144.29.82:8082/seeyon/officeservlet"/>
  </w:docVars>
  <w:rsids>
    <w:rsidRoot w:val="167925B8"/>
    <w:rsid w:val="01741447"/>
    <w:rsid w:val="094B6BEB"/>
    <w:rsid w:val="0D970454"/>
    <w:rsid w:val="167925B8"/>
    <w:rsid w:val="176254F3"/>
    <w:rsid w:val="201A1057"/>
    <w:rsid w:val="2F570D04"/>
    <w:rsid w:val="33D21C3A"/>
    <w:rsid w:val="353613BD"/>
    <w:rsid w:val="3DE80A7F"/>
    <w:rsid w:val="4119446B"/>
    <w:rsid w:val="4D583FC1"/>
    <w:rsid w:val="544E75EF"/>
    <w:rsid w:val="55FB7326"/>
    <w:rsid w:val="57563DC2"/>
    <w:rsid w:val="604B53F7"/>
    <w:rsid w:val="608E3692"/>
    <w:rsid w:val="61F22150"/>
    <w:rsid w:val="6F6F7535"/>
    <w:rsid w:val="731F5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qFormat/>
    <w:uiPriority w:val="0"/>
    <w:pPr>
      <w:spacing w:before="480" w:after="480" w:line="288" w:lineRule="auto"/>
    </w:pPr>
    <w:rPr>
      <w:rFonts w:ascii="Arial" w:hAnsi="Arial" w:eastAsia="等线" w:cs="Arial"/>
      <w:b/>
      <w:bCs/>
      <w:sz w:val="52"/>
      <w:szCs w:val="5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376</Characters>
  <Lines>0</Lines>
  <Paragraphs>0</Paragraphs>
  <TotalTime>1</TotalTime>
  <ScaleCrop>false</ScaleCrop>
  <LinksUpToDate>false</LinksUpToDate>
  <CharactersWithSpaces>386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2025-02-21T03:28:00Z</dcterms:created>
  <dc:creator>方烁浠</dc:creator>
  <cp:lastModifiedBy>杨伊玲</cp:lastModifiedBy>
  <dcterms:modified xsi:type="dcterms:W3CDTF">2025-07-17T06:18:46Z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A4FA395BAB984523B26EB7FD64835242_13</vt:lpwstr>
  </property>
  <property fmtid="{D5CDD505-2E9C-101B-9397-08002B2CF9AE}" pid="4" name="KSOTemplateDocerSaveRecord">
    <vt:lpwstr>eyJoZGlkIjoiYzExOTczOWJjYmMxOTI2ZTU4ZjJkN2M3YzY2MzZmNjQiLCJ1c2VySWQiOiIxNzA2NDU2MzE2In0=</vt:lpwstr>
  </property>
</Properties>
</file>