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DD45E">
      <w:pPr>
        <w:widowControl/>
        <w:jc w:val="center"/>
        <w:rPr>
          <w:rFonts w:hint="eastAsia" w:ascii="仿宋" w:hAnsi="仿宋" w:eastAsia="仿宋" w:cs="仿宋"/>
          <w:b/>
          <w:bCs/>
          <w:sz w:val="44"/>
          <w:szCs w:val="44"/>
          <w:lang w:val="en-US" w:eastAsia="zh-CN"/>
        </w:rPr>
      </w:pPr>
      <w:bookmarkStart w:id="1" w:name="_GoBack"/>
      <w:bookmarkEnd w:id="1"/>
      <w:r>
        <w:rPr>
          <w:rFonts w:hint="eastAsia" w:ascii="仿宋" w:hAnsi="仿宋" w:eastAsia="仿宋" w:cs="仿宋"/>
          <w:b/>
          <w:bCs/>
          <w:sz w:val="44"/>
          <w:szCs w:val="44"/>
          <w:lang w:val="en-US" w:eastAsia="zh-CN"/>
        </w:rPr>
        <w:t>广州市城投资产经营管理有限公司招商</w:t>
      </w:r>
    </w:p>
    <w:p w14:paraId="6E2C1127">
      <w:pPr>
        <w:widowControl/>
        <w:jc w:val="center"/>
        <w:rPr>
          <w:rFonts w:hint="eastAsia" w:ascii="仿宋" w:hAnsi="仿宋" w:eastAsia="仿宋" w:cs="仿宋"/>
          <w:b/>
          <w:sz w:val="44"/>
          <w:szCs w:val="44"/>
        </w:rPr>
      </w:pPr>
      <w:r>
        <w:rPr>
          <w:rFonts w:hint="eastAsia" w:ascii="仿宋" w:hAnsi="仿宋" w:eastAsia="仿宋" w:cs="仿宋"/>
          <w:b/>
          <w:bCs/>
          <w:sz w:val="44"/>
          <w:szCs w:val="44"/>
        </w:rPr>
        <w:t>代理</w:t>
      </w:r>
      <w:r>
        <w:rPr>
          <w:rFonts w:hint="eastAsia" w:ascii="仿宋" w:hAnsi="仿宋" w:eastAsia="仿宋" w:cs="仿宋"/>
          <w:b/>
          <w:bCs/>
          <w:sz w:val="44"/>
          <w:szCs w:val="44"/>
          <w:lang w:val="en-US" w:eastAsia="zh-CN"/>
        </w:rPr>
        <w:t>服务框架</w:t>
      </w:r>
      <w:r>
        <w:rPr>
          <w:rFonts w:hint="eastAsia" w:ascii="仿宋" w:hAnsi="仿宋" w:eastAsia="仿宋" w:cs="仿宋"/>
          <w:b/>
          <w:bCs/>
          <w:sz w:val="44"/>
          <w:szCs w:val="44"/>
        </w:rPr>
        <w:t>协议</w:t>
      </w:r>
    </w:p>
    <w:p w14:paraId="0AEA1580">
      <w:pPr>
        <w:spacing w:line="360" w:lineRule="auto"/>
        <w:rPr>
          <w:rFonts w:ascii="宋体" w:hAnsi="宋体"/>
          <w:sz w:val="24"/>
        </w:rPr>
      </w:pPr>
      <w:r>
        <w:rPr>
          <w:rFonts w:hint="eastAsia" w:ascii="宋体" w:hAnsi="宋体"/>
          <w:sz w:val="24"/>
        </w:rPr>
        <w:t xml:space="preserve">                                                </w:t>
      </w:r>
      <w:r>
        <w:rPr>
          <w:rFonts w:hint="eastAsia" w:ascii="仿宋_GB2312" w:hAnsi="仿宋_GB2312" w:eastAsia="仿宋_GB2312" w:cs="仿宋_GB2312"/>
          <w:szCs w:val="21"/>
        </w:rPr>
        <w:t>合同编号：</w:t>
      </w:r>
    </w:p>
    <w:p w14:paraId="744EB03D">
      <w:pPr>
        <w:rPr>
          <w:rFonts w:ascii="仿宋" w:hAnsi="仿宋" w:eastAsia="仿宋"/>
          <w:sz w:val="28"/>
          <w:szCs w:val="28"/>
        </w:rPr>
      </w:pPr>
      <w:r>
        <w:rPr>
          <w:rFonts w:hint="eastAsia" w:ascii="仿宋" w:hAnsi="仿宋" w:eastAsia="仿宋"/>
          <w:sz w:val="28"/>
          <w:szCs w:val="28"/>
        </w:rPr>
        <w:t>甲方</w:t>
      </w:r>
      <w:r>
        <w:rPr>
          <w:rFonts w:hint="eastAsia" w:ascii="仿宋" w:hAnsi="仿宋" w:eastAsia="仿宋"/>
          <w:sz w:val="28"/>
          <w:szCs w:val="28"/>
          <w:lang w:eastAsia="zh-CN"/>
        </w:rPr>
        <w:t>（</w:t>
      </w:r>
      <w:r>
        <w:rPr>
          <w:rFonts w:hint="eastAsia" w:ascii="仿宋" w:hAnsi="仿宋" w:eastAsia="仿宋"/>
          <w:sz w:val="28"/>
          <w:szCs w:val="28"/>
          <w:lang w:val="en-US" w:eastAsia="zh-CN"/>
        </w:rPr>
        <w:t>征集人</w:t>
      </w:r>
      <w:r>
        <w:rPr>
          <w:rFonts w:hint="eastAsia" w:ascii="仿宋" w:hAnsi="仿宋" w:eastAsia="仿宋"/>
          <w:sz w:val="28"/>
          <w:szCs w:val="28"/>
          <w:lang w:eastAsia="zh-CN"/>
        </w:rPr>
        <w:t>）</w:t>
      </w:r>
      <w:r>
        <w:rPr>
          <w:rFonts w:hint="eastAsia" w:ascii="仿宋" w:hAnsi="仿宋" w:eastAsia="仿宋"/>
          <w:sz w:val="28"/>
          <w:szCs w:val="28"/>
        </w:rPr>
        <w:t>：</w:t>
      </w:r>
      <w:r>
        <w:rPr>
          <w:rFonts w:hint="eastAsia" w:ascii="仿宋" w:hAnsi="仿宋" w:eastAsia="仿宋"/>
          <w:sz w:val="28"/>
          <w:szCs w:val="28"/>
          <w:lang w:val="en-US" w:eastAsia="zh-CN"/>
        </w:rPr>
        <w:t>广州市城投资产经营管理有限公司</w:t>
      </w:r>
      <w:r>
        <w:rPr>
          <w:rFonts w:hint="eastAsia" w:ascii="仿宋" w:hAnsi="仿宋" w:eastAsia="仿宋"/>
          <w:sz w:val="28"/>
          <w:szCs w:val="28"/>
        </w:rPr>
        <w:tab/>
      </w:r>
    </w:p>
    <w:p w14:paraId="31918C8C">
      <w:pPr>
        <w:spacing w:line="360" w:lineRule="auto"/>
        <w:rPr>
          <w:rFonts w:hint="default" w:ascii="仿宋" w:hAnsi="仿宋" w:eastAsia="仿宋"/>
          <w:sz w:val="28"/>
          <w:szCs w:val="28"/>
          <w:lang w:val="en-US"/>
        </w:rPr>
      </w:pPr>
      <w:r>
        <w:rPr>
          <w:rFonts w:hint="eastAsia" w:ascii="仿宋" w:hAnsi="仿宋" w:eastAsia="仿宋"/>
          <w:sz w:val="28"/>
          <w:szCs w:val="28"/>
        </w:rPr>
        <w:t>地址：</w:t>
      </w:r>
      <w:r>
        <w:rPr>
          <w:rFonts w:ascii="仿宋" w:hAnsi="仿宋" w:eastAsia="仿宋"/>
          <w:sz w:val="28"/>
          <w:szCs w:val="28"/>
        </w:rPr>
        <w:t>广州市</w:t>
      </w:r>
      <w:r>
        <w:rPr>
          <w:rFonts w:hint="eastAsia" w:ascii="仿宋" w:hAnsi="仿宋" w:eastAsia="仿宋"/>
          <w:sz w:val="28"/>
          <w:szCs w:val="28"/>
          <w:lang w:val="en-US" w:eastAsia="zh-CN"/>
        </w:rPr>
        <w:t>天河区临江大道海心沙亚运公园看台5楼</w:t>
      </w:r>
    </w:p>
    <w:p w14:paraId="0CA9FFE7">
      <w:pPr>
        <w:spacing w:line="360" w:lineRule="auto"/>
        <w:rPr>
          <w:rFonts w:ascii="仿宋" w:hAnsi="仿宋" w:eastAsia="仿宋"/>
          <w:sz w:val="28"/>
          <w:szCs w:val="28"/>
        </w:rPr>
      </w:pPr>
    </w:p>
    <w:p w14:paraId="5C635B42">
      <w:pPr>
        <w:spacing w:line="360" w:lineRule="auto"/>
        <w:rPr>
          <w:rFonts w:ascii="仿宋" w:hAnsi="仿宋" w:eastAsia="仿宋"/>
          <w:sz w:val="28"/>
          <w:szCs w:val="28"/>
        </w:rPr>
      </w:pPr>
      <w:r>
        <w:rPr>
          <w:rFonts w:hint="eastAsia" w:ascii="仿宋" w:hAnsi="仿宋" w:eastAsia="仿宋"/>
          <w:sz w:val="28"/>
          <w:szCs w:val="28"/>
        </w:rPr>
        <w:t>乙方</w:t>
      </w:r>
      <w:r>
        <w:rPr>
          <w:rFonts w:hint="eastAsia" w:ascii="仿宋" w:hAnsi="仿宋" w:eastAsia="仿宋"/>
          <w:sz w:val="28"/>
          <w:szCs w:val="28"/>
          <w:lang w:eastAsia="zh-CN"/>
        </w:rPr>
        <w:t>（</w:t>
      </w:r>
      <w:r>
        <w:rPr>
          <w:rFonts w:hint="eastAsia" w:ascii="仿宋" w:hAnsi="仿宋" w:eastAsia="仿宋"/>
          <w:sz w:val="28"/>
          <w:szCs w:val="28"/>
          <w:lang w:val="en-US" w:eastAsia="zh-CN"/>
        </w:rPr>
        <w:t>中选单位</w:t>
      </w:r>
      <w:r>
        <w:rPr>
          <w:rFonts w:hint="eastAsia" w:ascii="仿宋" w:hAnsi="仿宋" w:eastAsia="仿宋"/>
          <w:sz w:val="28"/>
          <w:szCs w:val="28"/>
          <w:lang w:eastAsia="zh-CN"/>
        </w:rPr>
        <w:t>）</w:t>
      </w:r>
      <w:r>
        <w:rPr>
          <w:rFonts w:hint="eastAsia" w:ascii="仿宋" w:hAnsi="仿宋" w:eastAsia="仿宋"/>
          <w:sz w:val="28"/>
          <w:szCs w:val="28"/>
        </w:rPr>
        <w:t>：</w:t>
      </w:r>
      <w:r>
        <w:rPr>
          <w:rFonts w:ascii="仿宋" w:hAnsi="仿宋" w:eastAsia="仿宋"/>
          <w:sz w:val="28"/>
          <w:szCs w:val="28"/>
        </w:rPr>
        <w:t xml:space="preserve"> </w:t>
      </w:r>
    </w:p>
    <w:p w14:paraId="2995219E">
      <w:pPr>
        <w:spacing w:line="360" w:lineRule="auto"/>
        <w:rPr>
          <w:rFonts w:ascii="仿宋" w:hAnsi="仿宋" w:eastAsia="仿宋"/>
          <w:sz w:val="28"/>
          <w:szCs w:val="28"/>
        </w:rPr>
      </w:pPr>
      <w:r>
        <w:rPr>
          <w:rFonts w:hint="eastAsia" w:ascii="仿宋" w:hAnsi="仿宋" w:eastAsia="仿宋"/>
          <w:sz w:val="28"/>
          <w:szCs w:val="28"/>
        </w:rPr>
        <w:t>地址：</w:t>
      </w:r>
    </w:p>
    <w:p w14:paraId="4872770B">
      <w:pPr>
        <w:spacing w:line="360" w:lineRule="auto"/>
        <w:rPr>
          <w:rFonts w:ascii="仿宋" w:hAnsi="仿宋" w:eastAsia="仿宋"/>
          <w:sz w:val="28"/>
          <w:szCs w:val="28"/>
        </w:rPr>
      </w:pPr>
    </w:p>
    <w:p w14:paraId="67C6431D">
      <w:pPr>
        <w:spacing w:line="360" w:lineRule="auto"/>
        <w:ind w:firstLine="560" w:firstLineChars="200"/>
        <w:rPr>
          <w:rFonts w:ascii="仿宋" w:hAnsi="仿宋" w:eastAsia="仿宋"/>
          <w:sz w:val="28"/>
          <w:szCs w:val="28"/>
        </w:rPr>
      </w:pPr>
      <w:r>
        <w:rPr>
          <w:rFonts w:hint="eastAsia" w:ascii="仿宋" w:hAnsi="仿宋" w:eastAsia="仿宋"/>
          <w:sz w:val="28"/>
          <w:szCs w:val="28"/>
        </w:rPr>
        <w:t>甲乙双方本着真诚合作、平等互利的原则，经过充分友好协商，就甲方委托乙方代理</w:t>
      </w:r>
      <w:r>
        <w:rPr>
          <w:rFonts w:hint="eastAsia" w:ascii="仿宋" w:hAnsi="仿宋" w:eastAsia="仿宋"/>
          <w:sz w:val="28"/>
          <w:szCs w:val="28"/>
          <w:lang w:val="en-US" w:eastAsia="zh-CN"/>
        </w:rPr>
        <w:t>甲方及甲方分公司、下属公司所运营的项目对外</w:t>
      </w:r>
      <w:r>
        <w:rPr>
          <w:rFonts w:hint="eastAsia" w:ascii="仿宋" w:hAnsi="仿宋" w:eastAsia="仿宋"/>
          <w:sz w:val="28"/>
          <w:szCs w:val="28"/>
        </w:rPr>
        <w:t>租赁招商事宜达成协议如下：</w:t>
      </w:r>
    </w:p>
    <w:p w14:paraId="7EBCF216">
      <w:pPr>
        <w:numPr>
          <w:ilvl w:val="0"/>
          <w:numId w:val="1"/>
        </w:numPr>
        <w:spacing w:line="360" w:lineRule="auto"/>
        <w:rPr>
          <w:rFonts w:hint="default" w:ascii="仿宋" w:hAnsi="仿宋" w:eastAsia="仿宋"/>
          <w:b/>
          <w:sz w:val="28"/>
          <w:szCs w:val="28"/>
          <w:lang w:val="en-US"/>
        </w:rPr>
      </w:pPr>
      <w:r>
        <w:rPr>
          <w:rFonts w:hint="eastAsia" w:ascii="仿宋" w:hAnsi="仿宋" w:eastAsia="仿宋"/>
          <w:b/>
          <w:sz w:val="28"/>
          <w:szCs w:val="28"/>
        </w:rPr>
        <w:t>委托</w:t>
      </w:r>
      <w:r>
        <w:rPr>
          <w:rFonts w:hint="eastAsia" w:ascii="仿宋" w:hAnsi="仿宋" w:eastAsia="仿宋"/>
          <w:b/>
          <w:sz w:val="28"/>
          <w:szCs w:val="28"/>
          <w:lang w:val="en-US" w:eastAsia="zh-CN"/>
        </w:rPr>
        <w:t>事项及服务范围</w:t>
      </w:r>
    </w:p>
    <w:p w14:paraId="201794A3">
      <w:pPr>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甲方委托乙方对</w:t>
      </w:r>
      <w:r>
        <w:rPr>
          <w:rFonts w:hint="eastAsia" w:ascii="仿宋" w:hAnsi="仿宋" w:eastAsia="仿宋"/>
          <w:sz w:val="28"/>
          <w:szCs w:val="28"/>
          <w:lang w:val="en-US" w:eastAsia="zh-CN"/>
        </w:rPr>
        <w:t>甲方及甲方分公司、下属公司（以下统称运营单位）所运营的项目提供</w:t>
      </w:r>
      <w:r>
        <w:rPr>
          <w:rFonts w:hint="eastAsia" w:ascii="仿宋" w:hAnsi="仿宋" w:eastAsia="仿宋"/>
          <w:sz w:val="28"/>
          <w:szCs w:val="28"/>
        </w:rPr>
        <w:t>租赁招商代理服务</w:t>
      </w:r>
      <w:r>
        <w:rPr>
          <w:rFonts w:hint="eastAsia" w:ascii="仿宋" w:hAnsi="仿宋" w:eastAsia="仿宋"/>
          <w:sz w:val="28"/>
          <w:szCs w:val="28"/>
          <w:lang w:eastAsia="zh-CN"/>
        </w:rPr>
        <w:t>。</w:t>
      </w:r>
    </w:p>
    <w:p w14:paraId="540FF5F9">
      <w:pPr>
        <w:pStyle w:val="9"/>
        <w:numPr>
          <w:ilvl w:val="1"/>
          <w:numId w:val="0"/>
        </w:numPr>
        <w:tabs>
          <w:tab w:val="left" w:pos="360"/>
          <w:tab w:val="left" w:pos="540"/>
        </w:tabs>
        <w:spacing w:before="156" w:beforeLines="50" w:line="360" w:lineRule="auto"/>
        <w:ind w:left="0" w:leftChars="0" w:firstLine="560" w:firstLineChars="200"/>
        <w:rPr>
          <w:rFonts w:hint="default" w:ascii="仿宋" w:hAnsi="仿宋" w:eastAsia="仿宋"/>
          <w:sz w:val="28"/>
          <w:szCs w:val="28"/>
          <w:u w:val="single"/>
          <w:lang w:val="en-US" w:eastAsia="zh-CN"/>
        </w:rPr>
      </w:pPr>
      <w:r>
        <w:rPr>
          <w:rFonts w:hint="default" w:ascii="仿宋" w:hAnsi="仿宋" w:eastAsia="仿宋" w:cstheme="minorBidi"/>
          <w:kern w:val="2"/>
          <w:sz w:val="28"/>
          <w:szCs w:val="28"/>
          <w:u w:val="none"/>
          <w:lang w:val="en-US" w:eastAsia="zh-CN" w:bidi="ar-SA"/>
        </w:rPr>
        <w:t>1.</w:t>
      </w:r>
      <w:r>
        <w:rPr>
          <w:rFonts w:hint="eastAsia" w:ascii="仿宋" w:hAnsi="仿宋" w:eastAsia="仿宋" w:cstheme="minorBidi"/>
          <w:kern w:val="2"/>
          <w:sz w:val="28"/>
          <w:szCs w:val="28"/>
          <w:u w:val="none"/>
          <w:lang w:val="en-US" w:eastAsia="zh-CN" w:bidi="ar-SA"/>
        </w:rPr>
        <w:t>2</w:t>
      </w:r>
      <w:r>
        <w:rPr>
          <w:rFonts w:hint="eastAsia" w:ascii="仿宋" w:hAnsi="仿宋" w:eastAsia="仿宋"/>
          <w:sz w:val="28"/>
          <w:szCs w:val="28"/>
          <w:lang w:val="en-US" w:eastAsia="zh-CN"/>
        </w:rPr>
        <w:t>服务事项：包括但不限于利用自有资源组织客户进行现场推荐；协助进行商业洽谈，促成客户与运营单位签订物业租赁合同。</w:t>
      </w:r>
    </w:p>
    <w:p w14:paraId="554622DA">
      <w:pPr>
        <w:pStyle w:val="9"/>
        <w:numPr>
          <w:ilvl w:val="1"/>
          <w:numId w:val="0"/>
        </w:numPr>
        <w:tabs>
          <w:tab w:val="left" w:pos="540"/>
        </w:tabs>
        <w:spacing w:line="360" w:lineRule="auto"/>
        <w:ind w:left="1428" w:leftChars="243" w:hanging="918" w:hangingChars="328"/>
        <w:rPr>
          <w:rFonts w:hint="eastAsia" w:ascii="仿宋" w:hAnsi="仿宋" w:eastAsia="仿宋"/>
          <w:sz w:val="28"/>
          <w:szCs w:val="28"/>
          <w:lang w:val="en-US" w:eastAsia="zh-CN"/>
        </w:rPr>
      </w:pPr>
      <w:r>
        <w:rPr>
          <w:rFonts w:hint="default" w:ascii="仿宋" w:hAnsi="仿宋" w:eastAsia="仿宋" w:cstheme="minorBidi"/>
          <w:kern w:val="2"/>
          <w:sz w:val="28"/>
          <w:szCs w:val="28"/>
          <w:u w:val="none"/>
          <w:lang w:val="en-US" w:eastAsia="zh-CN" w:bidi="ar-SA"/>
        </w:rPr>
        <w:t>1.3</w:t>
      </w:r>
      <w:r>
        <w:rPr>
          <w:rFonts w:hint="eastAsia" w:ascii="仿宋" w:hAnsi="仿宋" w:eastAsia="仿宋" w:cstheme="minorBidi"/>
          <w:kern w:val="2"/>
          <w:sz w:val="28"/>
          <w:szCs w:val="28"/>
          <w:u w:val="none"/>
          <w:lang w:val="en-US" w:eastAsia="zh-CN" w:bidi="ar-SA"/>
        </w:rPr>
        <w:t>项目范围：</w:t>
      </w:r>
      <w:r>
        <w:rPr>
          <w:rFonts w:hint="eastAsia" w:ascii="仿宋" w:hAnsi="仿宋" w:eastAsia="仿宋"/>
          <w:sz w:val="28"/>
          <w:szCs w:val="28"/>
          <w:lang w:val="en-US" w:eastAsia="zh-CN"/>
        </w:rPr>
        <w:t>具体《佣金标准》详见附件4。</w:t>
      </w:r>
    </w:p>
    <w:p w14:paraId="497D68C7">
      <w:pPr>
        <w:numPr>
          <w:ilvl w:val="0"/>
          <w:numId w:val="1"/>
        </w:numPr>
        <w:spacing w:line="360" w:lineRule="auto"/>
        <w:rPr>
          <w:rFonts w:ascii="仿宋" w:hAnsi="仿宋" w:eastAsia="仿宋"/>
          <w:b/>
          <w:sz w:val="28"/>
          <w:szCs w:val="28"/>
        </w:rPr>
      </w:pPr>
      <w:r>
        <w:rPr>
          <w:rFonts w:hint="eastAsia" w:ascii="仿宋" w:hAnsi="仿宋" w:eastAsia="仿宋"/>
          <w:b/>
          <w:sz w:val="28"/>
          <w:szCs w:val="28"/>
        </w:rPr>
        <w:t>代理期限</w:t>
      </w:r>
    </w:p>
    <w:p w14:paraId="3CEA15E9">
      <w:pPr>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.1 代理期限自</w:t>
      </w:r>
      <w:r>
        <w:rPr>
          <w:rFonts w:hint="eastAsia" w:ascii="仿宋" w:hAnsi="仿宋" w:eastAsia="仿宋"/>
          <w:sz w:val="28"/>
          <w:szCs w:val="28"/>
          <w:lang w:val="en-US" w:eastAsia="zh-CN"/>
        </w:rPr>
        <w:t>本协议生效</w:t>
      </w:r>
      <w:r>
        <w:rPr>
          <w:rFonts w:hint="eastAsia" w:ascii="仿宋" w:hAnsi="仿宋" w:eastAsia="仿宋"/>
          <w:sz w:val="28"/>
          <w:szCs w:val="28"/>
        </w:rPr>
        <w:t>之日起</w:t>
      </w:r>
      <w:r>
        <w:rPr>
          <w:rFonts w:hint="eastAsia" w:ascii="仿宋" w:hAnsi="仿宋" w:eastAsia="仿宋"/>
          <w:sz w:val="28"/>
          <w:szCs w:val="28"/>
          <w:lang w:val="en-US" w:eastAsia="zh-CN"/>
        </w:rPr>
        <w:t>一年</w:t>
      </w:r>
      <w:r>
        <w:rPr>
          <w:rFonts w:hint="eastAsia" w:ascii="仿宋" w:hAnsi="仿宋" w:eastAsia="仿宋"/>
          <w:sz w:val="28"/>
          <w:szCs w:val="28"/>
        </w:rPr>
        <w:t>。</w:t>
      </w:r>
    </w:p>
    <w:p w14:paraId="369CB7B7">
      <w:pPr>
        <w:spacing w:line="360" w:lineRule="auto"/>
        <w:ind w:left="0" w:leftChars="0" w:firstLine="560" w:firstLineChars="2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.2 代理期限内甲乙双方均可以提前解除本协议，但应当提前一个月以上书面通知对方</w:t>
      </w:r>
      <w:r>
        <w:rPr>
          <w:rFonts w:hint="eastAsia" w:ascii="仿宋" w:hAnsi="仿宋" w:eastAsia="仿宋"/>
          <w:sz w:val="28"/>
          <w:szCs w:val="28"/>
          <w:lang w:eastAsia="zh-CN"/>
        </w:rPr>
        <w:t>，</w:t>
      </w:r>
      <w:r>
        <w:rPr>
          <w:rFonts w:hint="eastAsia" w:ascii="仿宋" w:hAnsi="仿宋" w:eastAsia="仿宋"/>
          <w:sz w:val="28"/>
          <w:szCs w:val="28"/>
          <w:lang w:val="en-US" w:eastAsia="zh-CN"/>
        </w:rPr>
        <w:t>各运营单位与乙方基于本协议签订的《中介代理协议》与本协议同时解除，各</w:t>
      </w:r>
      <w:r>
        <w:rPr>
          <w:rFonts w:hint="eastAsia" w:ascii="仿宋" w:hAnsi="仿宋" w:eastAsia="仿宋"/>
          <w:sz w:val="28"/>
          <w:szCs w:val="28"/>
        </w:rPr>
        <w:t>运营单位</w:t>
      </w:r>
      <w:r>
        <w:rPr>
          <w:rFonts w:hint="eastAsia" w:ascii="仿宋" w:hAnsi="仿宋" w:eastAsia="仿宋"/>
          <w:sz w:val="28"/>
          <w:szCs w:val="28"/>
          <w:lang w:val="en-US" w:eastAsia="zh-CN"/>
        </w:rPr>
        <w:t>与乙方</w:t>
      </w:r>
      <w:r>
        <w:rPr>
          <w:rFonts w:hint="eastAsia" w:ascii="仿宋" w:hAnsi="仿宋" w:eastAsia="仿宋"/>
          <w:sz w:val="28"/>
          <w:szCs w:val="28"/>
        </w:rPr>
        <w:t>按</w:t>
      </w:r>
      <w:r>
        <w:rPr>
          <w:rFonts w:hint="eastAsia" w:ascii="仿宋" w:hAnsi="仿宋" w:eastAsia="仿宋"/>
          <w:sz w:val="28"/>
          <w:szCs w:val="28"/>
          <w:lang w:val="en-US" w:eastAsia="zh-CN"/>
        </w:rPr>
        <w:t>照各自签订的《中介代理</w:t>
      </w:r>
      <w:r>
        <w:rPr>
          <w:rFonts w:hint="eastAsia" w:ascii="仿宋" w:hAnsi="仿宋" w:eastAsia="仿宋"/>
          <w:sz w:val="28"/>
          <w:szCs w:val="28"/>
        </w:rPr>
        <w:t>协议</w:t>
      </w:r>
      <w:r>
        <w:rPr>
          <w:rFonts w:hint="eastAsia" w:ascii="仿宋" w:hAnsi="仿宋" w:eastAsia="仿宋"/>
          <w:sz w:val="28"/>
          <w:szCs w:val="28"/>
          <w:lang w:eastAsia="zh-CN"/>
        </w:rPr>
        <w:t>》</w:t>
      </w:r>
      <w:r>
        <w:rPr>
          <w:rFonts w:hint="eastAsia" w:ascii="仿宋" w:hAnsi="仿宋" w:eastAsia="仿宋"/>
          <w:sz w:val="28"/>
          <w:szCs w:val="28"/>
          <w:lang w:val="en-US" w:eastAsia="zh-CN"/>
        </w:rPr>
        <w:t>就协议</w:t>
      </w:r>
      <w:r>
        <w:rPr>
          <w:rFonts w:hint="eastAsia" w:ascii="仿宋" w:hAnsi="仿宋" w:eastAsia="仿宋"/>
          <w:sz w:val="28"/>
          <w:szCs w:val="28"/>
        </w:rPr>
        <w:t>解除前乙方已推介成交的客户数量进行结算，</w:t>
      </w:r>
      <w:r>
        <w:rPr>
          <w:rFonts w:hint="eastAsia" w:ascii="仿宋" w:hAnsi="仿宋" w:eastAsia="仿宋"/>
          <w:sz w:val="28"/>
          <w:szCs w:val="28"/>
          <w:lang w:val="en-US" w:eastAsia="zh-CN"/>
        </w:rPr>
        <w:t>各方</w:t>
      </w:r>
      <w:r>
        <w:rPr>
          <w:rFonts w:hint="eastAsia" w:ascii="仿宋" w:hAnsi="仿宋" w:eastAsia="仿宋"/>
          <w:sz w:val="28"/>
          <w:szCs w:val="28"/>
        </w:rPr>
        <w:t>互不</w:t>
      </w:r>
      <w:r>
        <w:rPr>
          <w:rFonts w:hint="eastAsia" w:ascii="仿宋" w:hAnsi="仿宋" w:eastAsia="仿宋"/>
          <w:sz w:val="28"/>
          <w:szCs w:val="28"/>
          <w:lang w:val="en-US" w:eastAsia="zh-CN"/>
        </w:rPr>
        <w:t>就提前解除协议</w:t>
      </w:r>
      <w:r>
        <w:rPr>
          <w:rFonts w:hint="eastAsia" w:ascii="仿宋" w:hAnsi="仿宋" w:eastAsia="仿宋"/>
          <w:sz w:val="28"/>
          <w:szCs w:val="28"/>
        </w:rPr>
        <w:t>追究违约</w:t>
      </w:r>
      <w:r>
        <w:rPr>
          <w:rFonts w:hint="eastAsia" w:ascii="仿宋" w:hAnsi="仿宋" w:eastAsia="仿宋"/>
          <w:sz w:val="28"/>
          <w:szCs w:val="28"/>
          <w:lang w:val="en-US" w:eastAsia="zh-CN"/>
        </w:rPr>
        <w:t>或赔偿</w:t>
      </w:r>
      <w:r>
        <w:rPr>
          <w:rFonts w:hint="eastAsia" w:ascii="仿宋" w:hAnsi="仿宋" w:eastAsia="仿宋"/>
          <w:sz w:val="28"/>
          <w:szCs w:val="28"/>
        </w:rPr>
        <w:t>责任。</w:t>
      </w:r>
    </w:p>
    <w:p w14:paraId="6576D231">
      <w:pPr>
        <w:numPr>
          <w:ilvl w:val="0"/>
          <w:numId w:val="1"/>
        </w:numPr>
        <w:spacing w:line="360" w:lineRule="auto"/>
        <w:rPr>
          <w:rFonts w:ascii="仿宋" w:hAnsi="仿宋" w:eastAsia="仿宋"/>
          <w:b/>
          <w:bCs w:val="0"/>
          <w:sz w:val="28"/>
          <w:szCs w:val="28"/>
        </w:rPr>
      </w:pPr>
      <w:r>
        <w:rPr>
          <w:rFonts w:hint="eastAsia" w:ascii="仿宋" w:hAnsi="仿宋" w:eastAsia="仿宋"/>
          <w:b/>
          <w:bCs w:val="0"/>
          <w:sz w:val="28"/>
          <w:szCs w:val="28"/>
          <w:lang w:val="en-US" w:eastAsia="zh-CN"/>
        </w:rPr>
        <w:t>成交及计费</w:t>
      </w:r>
    </w:p>
    <w:p w14:paraId="0620346A">
      <w:pPr>
        <w:numPr>
          <w:ilvl w:val="-1"/>
          <w:numId w:val="0"/>
        </w:numPr>
        <w:tabs>
          <w:tab w:val="left" w:pos="0"/>
          <w:tab w:val="left" w:pos="540"/>
        </w:tabs>
        <w:spacing w:before="156" w:beforeLines="50" w:line="360" w:lineRule="auto"/>
        <w:ind w:left="0" w:firstLine="560" w:firstLineChars="200"/>
        <w:rPr>
          <w:rFonts w:hint="eastAsia" w:ascii="仿宋" w:hAnsi="仿宋" w:eastAsia="仿宋"/>
          <w:sz w:val="28"/>
          <w:szCs w:val="28"/>
        </w:rPr>
      </w:pPr>
      <w:r>
        <w:rPr>
          <w:rFonts w:hint="eastAsia" w:ascii="仿宋" w:hAnsi="仿宋" w:eastAsia="仿宋"/>
          <w:sz w:val="28"/>
          <w:szCs w:val="28"/>
          <w:lang w:val="en-US" w:eastAsia="zh-CN"/>
        </w:rPr>
        <w:t>3.1</w:t>
      </w:r>
      <w:r>
        <w:rPr>
          <w:rFonts w:hint="eastAsia" w:ascii="仿宋" w:hAnsi="仿宋" w:eastAsia="仿宋"/>
          <w:sz w:val="28"/>
          <w:szCs w:val="28"/>
        </w:rPr>
        <w:t>代理期内，乙方推介的客户，经</w:t>
      </w:r>
      <w:r>
        <w:rPr>
          <w:rFonts w:hint="eastAsia" w:ascii="仿宋" w:hAnsi="仿宋" w:eastAsia="仿宋"/>
          <w:sz w:val="28"/>
          <w:szCs w:val="28"/>
          <w:lang w:val="en-US" w:eastAsia="zh-CN"/>
        </w:rPr>
        <w:t>具体项目运营单位与</w:t>
      </w:r>
      <w:r>
        <w:rPr>
          <w:rFonts w:hint="eastAsia" w:ascii="仿宋" w:hAnsi="仿宋" w:eastAsia="仿宋"/>
          <w:sz w:val="28"/>
          <w:szCs w:val="28"/>
        </w:rPr>
        <w:t>乙方签署《客户推介确认函》后，推荐的客户与</w:t>
      </w:r>
      <w:r>
        <w:rPr>
          <w:rFonts w:hint="eastAsia" w:ascii="仿宋" w:hAnsi="仿宋" w:eastAsia="仿宋"/>
          <w:sz w:val="28"/>
          <w:szCs w:val="28"/>
          <w:lang w:val="en-US" w:eastAsia="zh-CN"/>
        </w:rPr>
        <w:t>运营单位</w:t>
      </w:r>
      <w:r>
        <w:rPr>
          <w:rFonts w:hint="eastAsia" w:ascii="仿宋" w:hAnsi="仿宋" w:eastAsia="仿宋"/>
          <w:sz w:val="28"/>
          <w:szCs w:val="28"/>
        </w:rPr>
        <w:t>签署租赁合同、缴纳足额租赁保证金、缴纳首月租金及管理费且完成租赁物业移交手续，视为成交，由</w:t>
      </w:r>
      <w:r>
        <w:rPr>
          <w:rFonts w:hint="eastAsia" w:ascii="仿宋" w:hAnsi="仿宋" w:eastAsia="仿宋"/>
          <w:sz w:val="28"/>
          <w:szCs w:val="28"/>
          <w:lang w:val="en-US" w:eastAsia="zh-CN"/>
        </w:rPr>
        <w:t>具体项目运营单位与</w:t>
      </w:r>
      <w:r>
        <w:rPr>
          <w:rFonts w:hint="eastAsia" w:ascii="仿宋" w:hAnsi="仿宋" w:eastAsia="仿宋"/>
          <w:sz w:val="28"/>
          <w:szCs w:val="28"/>
        </w:rPr>
        <w:t>乙方</w:t>
      </w:r>
      <w:r>
        <w:rPr>
          <w:rFonts w:hint="eastAsia" w:ascii="仿宋" w:hAnsi="仿宋" w:eastAsia="仿宋"/>
          <w:sz w:val="28"/>
          <w:szCs w:val="28"/>
          <w:lang w:val="en-US" w:eastAsia="zh-CN"/>
        </w:rPr>
        <w:t>按《中介代理协议》约定结算</w:t>
      </w:r>
      <w:r>
        <w:rPr>
          <w:rFonts w:hint="eastAsia" w:ascii="仿宋" w:hAnsi="仿宋" w:eastAsia="仿宋"/>
          <w:sz w:val="28"/>
          <w:szCs w:val="28"/>
        </w:rPr>
        <w:t>代理费。</w:t>
      </w:r>
    </w:p>
    <w:p w14:paraId="02E50AE6">
      <w:pPr>
        <w:numPr>
          <w:ilvl w:val="-1"/>
          <w:numId w:val="0"/>
        </w:numPr>
        <w:tabs>
          <w:tab w:val="left" w:pos="540"/>
          <w:tab w:val="left" w:pos="567"/>
        </w:tabs>
        <w:spacing w:before="156" w:beforeLines="50" w:line="360" w:lineRule="auto"/>
        <w:ind w:left="0"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3.2</w:t>
      </w:r>
      <w:r>
        <w:rPr>
          <w:rFonts w:hint="eastAsia" w:ascii="仿宋" w:hAnsi="仿宋" w:eastAsia="仿宋"/>
          <w:sz w:val="28"/>
          <w:szCs w:val="28"/>
        </w:rPr>
        <w:t>乙方推介的客户与</w:t>
      </w:r>
      <w:r>
        <w:rPr>
          <w:rFonts w:hint="eastAsia" w:ascii="仿宋" w:hAnsi="仿宋" w:eastAsia="仿宋"/>
          <w:sz w:val="28"/>
          <w:szCs w:val="28"/>
          <w:lang w:val="en-US" w:eastAsia="zh-CN"/>
        </w:rPr>
        <w:t>具体项目运营单位</w:t>
      </w:r>
      <w:r>
        <w:rPr>
          <w:rFonts w:hint="eastAsia" w:ascii="仿宋" w:hAnsi="仿宋" w:eastAsia="仿宋"/>
          <w:sz w:val="28"/>
          <w:szCs w:val="28"/>
        </w:rPr>
        <w:t>签署租赁合同后，同一经营品牌再签署本项目的其他物业租赁合同时，乙方不再收取代理费用。</w:t>
      </w:r>
    </w:p>
    <w:p w14:paraId="321D2D3E">
      <w:pPr>
        <w:numPr>
          <w:ilvl w:val="0"/>
          <w:numId w:val="1"/>
        </w:numPr>
        <w:spacing w:line="360" w:lineRule="auto"/>
        <w:rPr>
          <w:rFonts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中介代理协议》签订</w:t>
      </w:r>
    </w:p>
    <w:p w14:paraId="15C123DB">
      <w:pPr>
        <w:widowControl w:val="0"/>
        <w:numPr>
          <w:ilvl w:val="0"/>
          <w:numId w:val="0"/>
        </w:numPr>
        <w:tabs>
          <w:tab w:val="left" w:pos="480"/>
        </w:tabs>
        <w:spacing w:line="360" w:lineRule="auto"/>
        <w:jc w:val="both"/>
        <w:rPr>
          <w:rFonts w:hint="default" w:ascii="仿宋" w:hAnsi="仿宋" w:eastAsia="仿宋"/>
          <w:b/>
          <w:sz w:val="28"/>
          <w:szCs w:val="28"/>
          <w:lang w:val="en-US"/>
        </w:rPr>
      </w:pPr>
      <w:r>
        <w:rPr>
          <w:rFonts w:hint="eastAsia" w:ascii="仿宋" w:hAnsi="仿宋" w:eastAsia="仿宋"/>
          <w:b/>
          <w:sz w:val="28"/>
          <w:szCs w:val="28"/>
          <w:lang w:val="en-US" w:eastAsia="zh-CN"/>
        </w:rPr>
        <w:t xml:space="preserve">    </w:t>
      </w:r>
      <w:r>
        <w:rPr>
          <w:rFonts w:hint="eastAsia" w:ascii="仿宋" w:hAnsi="仿宋" w:eastAsia="仿宋"/>
          <w:b w:val="0"/>
          <w:bCs/>
          <w:sz w:val="28"/>
          <w:szCs w:val="28"/>
          <w:lang w:val="en-US" w:eastAsia="zh-CN"/>
        </w:rPr>
        <w:t>乙方应根据本框架协议约定内容与</w:t>
      </w:r>
      <w:r>
        <w:rPr>
          <w:rFonts w:hint="eastAsia" w:ascii="仿宋" w:hAnsi="仿宋" w:eastAsia="仿宋"/>
          <w:sz w:val="28"/>
          <w:szCs w:val="28"/>
          <w:lang w:val="en-US" w:eastAsia="zh-CN"/>
        </w:rPr>
        <w:t>具体项目</w:t>
      </w:r>
      <w:r>
        <w:rPr>
          <w:rFonts w:hint="eastAsia" w:ascii="仿宋" w:hAnsi="仿宋" w:eastAsia="仿宋"/>
          <w:b w:val="0"/>
          <w:bCs/>
          <w:sz w:val="28"/>
          <w:szCs w:val="28"/>
          <w:lang w:val="en-US" w:eastAsia="zh-CN"/>
        </w:rPr>
        <w:t>运营单位签署《</w:t>
      </w:r>
      <w:r>
        <w:rPr>
          <w:rFonts w:hint="eastAsia" w:ascii="仿宋" w:hAnsi="仿宋" w:eastAsia="仿宋"/>
          <w:sz w:val="28"/>
          <w:szCs w:val="28"/>
          <w:lang w:val="en-US" w:eastAsia="zh-CN"/>
        </w:rPr>
        <w:t>中介代理协议</w:t>
      </w:r>
      <w:r>
        <w:rPr>
          <w:rFonts w:hint="eastAsia" w:ascii="仿宋" w:hAnsi="仿宋" w:eastAsia="仿宋"/>
          <w:b w:val="0"/>
          <w:bCs/>
          <w:sz w:val="28"/>
          <w:szCs w:val="28"/>
          <w:lang w:val="en-US" w:eastAsia="zh-CN"/>
        </w:rPr>
        <w:t>》，以明确具体权利和义务。</w:t>
      </w:r>
    </w:p>
    <w:p w14:paraId="78017171">
      <w:pPr>
        <w:numPr>
          <w:ilvl w:val="0"/>
          <w:numId w:val="1"/>
        </w:numPr>
        <w:spacing w:line="360" w:lineRule="auto"/>
        <w:rPr>
          <w:rFonts w:ascii="仿宋" w:hAnsi="仿宋" w:eastAsia="仿宋"/>
          <w:b/>
          <w:sz w:val="28"/>
          <w:szCs w:val="28"/>
        </w:rPr>
      </w:pPr>
      <w:r>
        <w:rPr>
          <w:rFonts w:hint="eastAsia" w:ascii="仿宋" w:hAnsi="仿宋" w:eastAsia="仿宋"/>
          <w:b/>
          <w:sz w:val="28"/>
          <w:szCs w:val="28"/>
        </w:rPr>
        <w:t>乙方</w:t>
      </w:r>
      <w:r>
        <w:rPr>
          <w:rFonts w:hint="eastAsia" w:ascii="仿宋" w:hAnsi="仿宋" w:eastAsia="仿宋"/>
          <w:b/>
          <w:sz w:val="28"/>
          <w:szCs w:val="28"/>
          <w:lang w:val="en-US" w:eastAsia="zh-CN"/>
        </w:rPr>
        <w:t>承诺</w:t>
      </w:r>
    </w:p>
    <w:p w14:paraId="3F679CE4">
      <w:pPr>
        <w:numPr>
          <w:ilvl w:val="1"/>
          <w:numId w:val="0"/>
        </w:numPr>
        <w:tabs>
          <w:tab w:val="left" w:pos="540"/>
        </w:tabs>
        <w:spacing w:before="156" w:beforeLines="50" w:line="360" w:lineRule="auto"/>
        <w:ind w:left="0" w:leftChars="0" w:firstLine="560" w:firstLineChars="200"/>
        <w:rPr>
          <w:rFonts w:ascii="仿宋" w:hAnsi="仿宋" w:eastAsia="仿宋"/>
          <w:sz w:val="28"/>
          <w:szCs w:val="28"/>
        </w:rPr>
      </w:pPr>
      <w:r>
        <w:rPr>
          <w:rFonts w:hint="eastAsia" w:ascii="仿宋" w:hAnsi="仿宋" w:eastAsia="仿宋" w:cstheme="minorBidi"/>
          <w:kern w:val="2"/>
          <w:sz w:val="28"/>
          <w:szCs w:val="28"/>
          <w:lang w:val="en-US" w:eastAsia="zh-CN" w:bidi="ar-SA"/>
        </w:rPr>
        <w:t>5</w:t>
      </w:r>
      <w:r>
        <w:rPr>
          <w:rFonts w:hint="default" w:ascii="仿宋" w:hAnsi="仿宋" w:eastAsia="仿宋" w:cstheme="minorBidi"/>
          <w:kern w:val="2"/>
          <w:sz w:val="28"/>
          <w:szCs w:val="28"/>
          <w:lang w:val="en-US" w:eastAsia="zh-CN" w:bidi="ar-SA"/>
        </w:rPr>
        <w:t>.1</w:t>
      </w:r>
      <w:r>
        <w:rPr>
          <w:rFonts w:hint="eastAsia" w:ascii="仿宋" w:hAnsi="仿宋" w:eastAsia="仿宋"/>
          <w:sz w:val="28"/>
          <w:szCs w:val="28"/>
        </w:rPr>
        <w:t>利用乙方自有的资源，向所有目标客户</w:t>
      </w:r>
      <w:r>
        <w:rPr>
          <w:rFonts w:hint="eastAsia" w:ascii="仿宋" w:hAnsi="仿宋" w:eastAsia="仿宋"/>
          <w:sz w:val="28"/>
          <w:szCs w:val="28"/>
          <w:lang w:val="en-US" w:eastAsia="zh-CN"/>
        </w:rPr>
        <w:t>为运营单位的</w:t>
      </w:r>
      <w:r>
        <w:rPr>
          <w:rFonts w:hint="eastAsia" w:ascii="仿宋" w:hAnsi="仿宋" w:eastAsia="仿宋"/>
          <w:sz w:val="28"/>
          <w:szCs w:val="28"/>
        </w:rPr>
        <w:t>项目</w:t>
      </w:r>
      <w:r>
        <w:rPr>
          <w:rFonts w:hint="eastAsia" w:ascii="仿宋" w:hAnsi="仿宋" w:eastAsia="仿宋"/>
          <w:sz w:val="28"/>
          <w:szCs w:val="28"/>
          <w:lang w:val="en-US" w:eastAsia="zh-CN"/>
        </w:rPr>
        <w:t>进行</w:t>
      </w:r>
      <w:r>
        <w:rPr>
          <w:rFonts w:hint="eastAsia" w:ascii="仿宋" w:hAnsi="仿宋" w:eastAsia="仿宋"/>
          <w:sz w:val="28"/>
          <w:szCs w:val="28"/>
        </w:rPr>
        <w:t>推介。</w:t>
      </w:r>
    </w:p>
    <w:p w14:paraId="6923B7D6">
      <w:pPr>
        <w:numPr>
          <w:ilvl w:val="1"/>
          <w:numId w:val="0"/>
        </w:numPr>
        <w:tabs>
          <w:tab w:val="left" w:pos="540"/>
        </w:tabs>
        <w:spacing w:before="156" w:beforeLines="50" w:line="360" w:lineRule="auto"/>
        <w:ind w:left="0" w:firstLine="560" w:firstLineChars="200"/>
        <w:rPr>
          <w:rFonts w:ascii="仿宋" w:hAnsi="仿宋" w:eastAsia="仿宋"/>
          <w:sz w:val="28"/>
          <w:szCs w:val="28"/>
        </w:rPr>
      </w:pPr>
      <w:r>
        <w:rPr>
          <w:rFonts w:hint="eastAsia" w:ascii="仿宋" w:hAnsi="仿宋" w:eastAsia="仿宋" w:cstheme="minorBidi"/>
          <w:kern w:val="2"/>
          <w:sz w:val="28"/>
          <w:szCs w:val="28"/>
          <w:lang w:val="en-US" w:eastAsia="zh-CN" w:bidi="ar-SA"/>
        </w:rPr>
        <w:t>5</w:t>
      </w:r>
      <w:r>
        <w:rPr>
          <w:rFonts w:hint="default" w:ascii="仿宋" w:hAnsi="仿宋" w:eastAsia="仿宋" w:cstheme="minorBidi"/>
          <w:kern w:val="2"/>
          <w:sz w:val="28"/>
          <w:szCs w:val="28"/>
          <w:lang w:val="en-US" w:eastAsia="zh-CN" w:bidi="ar-SA"/>
        </w:rPr>
        <w:t>.2</w:t>
      </w:r>
      <w:r>
        <w:rPr>
          <w:rFonts w:hint="eastAsia" w:ascii="仿宋" w:hAnsi="仿宋" w:eastAsia="仿宋"/>
          <w:sz w:val="28"/>
          <w:szCs w:val="28"/>
        </w:rPr>
        <w:t>乙方应采取合适方式对该项目进行推介。推介内容应当不违反法律法规等强制性规定且经</w:t>
      </w:r>
      <w:r>
        <w:rPr>
          <w:rFonts w:hint="eastAsia" w:ascii="仿宋" w:hAnsi="仿宋" w:eastAsia="仿宋"/>
          <w:sz w:val="28"/>
          <w:szCs w:val="28"/>
          <w:lang w:val="en-US" w:eastAsia="zh-CN"/>
        </w:rPr>
        <w:t>运营单位</w:t>
      </w:r>
      <w:r>
        <w:rPr>
          <w:rFonts w:hint="eastAsia" w:ascii="仿宋" w:hAnsi="仿宋" w:eastAsia="仿宋"/>
          <w:sz w:val="28"/>
          <w:szCs w:val="28"/>
        </w:rPr>
        <w:t>确认、认可。</w:t>
      </w:r>
    </w:p>
    <w:p w14:paraId="61A23A9E">
      <w:pPr>
        <w:numPr>
          <w:ilvl w:val="1"/>
          <w:numId w:val="0"/>
        </w:numPr>
        <w:tabs>
          <w:tab w:val="left" w:pos="540"/>
        </w:tabs>
        <w:spacing w:before="156" w:beforeLines="50" w:line="360" w:lineRule="auto"/>
        <w:ind w:left="0" w:leftChars="0" w:firstLine="560" w:firstLineChars="200"/>
        <w:rPr>
          <w:rFonts w:ascii="仿宋" w:hAnsi="仿宋" w:eastAsia="仿宋"/>
          <w:sz w:val="28"/>
          <w:szCs w:val="28"/>
        </w:rPr>
      </w:pPr>
      <w:r>
        <w:rPr>
          <w:rFonts w:hint="eastAsia" w:ascii="仿宋" w:hAnsi="仿宋" w:eastAsia="仿宋" w:cstheme="minorBidi"/>
          <w:kern w:val="2"/>
          <w:sz w:val="28"/>
          <w:szCs w:val="28"/>
          <w:lang w:val="en-US" w:eastAsia="zh-CN" w:bidi="ar-SA"/>
        </w:rPr>
        <w:t>5</w:t>
      </w:r>
      <w:r>
        <w:rPr>
          <w:rFonts w:hint="default" w:ascii="仿宋" w:hAnsi="仿宋" w:eastAsia="仿宋" w:cstheme="minorBidi"/>
          <w:kern w:val="2"/>
          <w:sz w:val="28"/>
          <w:szCs w:val="28"/>
          <w:lang w:val="en-US" w:eastAsia="zh-CN" w:bidi="ar-SA"/>
        </w:rPr>
        <w:t>.3</w:t>
      </w:r>
      <w:r>
        <w:rPr>
          <w:rFonts w:hint="eastAsia" w:ascii="仿宋" w:hAnsi="仿宋" w:eastAsia="仿宋"/>
          <w:sz w:val="28"/>
          <w:szCs w:val="28"/>
        </w:rPr>
        <w:t>负责促成及办理客户与</w:t>
      </w:r>
      <w:r>
        <w:rPr>
          <w:rFonts w:hint="eastAsia" w:ascii="仿宋" w:hAnsi="仿宋" w:eastAsia="仿宋"/>
          <w:sz w:val="28"/>
          <w:szCs w:val="28"/>
          <w:lang w:val="en-US" w:eastAsia="zh-CN"/>
        </w:rPr>
        <w:t>运营单位</w:t>
      </w:r>
      <w:r>
        <w:rPr>
          <w:rFonts w:hint="eastAsia" w:ascii="仿宋" w:hAnsi="仿宋" w:eastAsia="仿宋"/>
          <w:sz w:val="28"/>
          <w:szCs w:val="28"/>
        </w:rPr>
        <w:t>签订有关该项目之一切文件与合同。</w:t>
      </w:r>
    </w:p>
    <w:p w14:paraId="04BEACF9">
      <w:pPr>
        <w:numPr>
          <w:ilvl w:val="1"/>
          <w:numId w:val="0"/>
        </w:numPr>
        <w:tabs>
          <w:tab w:val="left" w:pos="540"/>
        </w:tabs>
        <w:spacing w:before="156" w:beforeLines="50" w:line="360" w:lineRule="auto"/>
        <w:ind w:left="0" w:firstLine="560" w:firstLineChars="200"/>
        <w:rPr>
          <w:rFonts w:ascii="仿宋" w:hAnsi="仿宋" w:eastAsia="仿宋"/>
          <w:b/>
          <w:sz w:val="28"/>
          <w:szCs w:val="28"/>
        </w:rPr>
      </w:pPr>
      <w:r>
        <w:rPr>
          <w:rFonts w:hint="eastAsia" w:ascii="仿宋" w:hAnsi="仿宋" w:eastAsia="仿宋" w:cstheme="minorBidi"/>
          <w:kern w:val="2"/>
          <w:sz w:val="28"/>
          <w:szCs w:val="28"/>
          <w:lang w:val="en-US" w:eastAsia="zh-CN" w:bidi="ar-SA"/>
        </w:rPr>
        <w:t>5.4</w:t>
      </w:r>
      <w:r>
        <w:rPr>
          <w:rFonts w:hint="eastAsia" w:ascii="仿宋" w:hAnsi="仿宋" w:eastAsia="仿宋"/>
          <w:sz w:val="28"/>
          <w:szCs w:val="28"/>
        </w:rPr>
        <w:t>负责协助</w:t>
      </w:r>
      <w:r>
        <w:rPr>
          <w:rFonts w:hint="eastAsia" w:ascii="仿宋" w:hAnsi="仿宋" w:eastAsia="仿宋"/>
          <w:sz w:val="28"/>
          <w:szCs w:val="28"/>
          <w:lang w:val="en-US" w:eastAsia="zh-CN"/>
        </w:rPr>
        <w:t>运营单位</w:t>
      </w:r>
      <w:r>
        <w:rPr>
          <w:rFonts w:hint="eastAsia" w:ascii="仿宋" w:hAnsi="仿宋" w:eastAsia="仿宋"/>
          <w:sz w:val="28"/>
          <w:szCs w:val="28"/>
        </w:rPr>
        <w:t>收取客户租赁保证金、首期租金及管理费等相关的费用。协助</w:t>
      </w:r>
      <w:r>
        <w:rPr>
          <w:rFonts w:hint="eastAsia" w:ascii="仿宋" w:hAnsi="仿宋" w:eastAsia="仿宋"/>
          <w:sz w:val="28"/>
          <w:szCs w:val="28"/>
          <w:lang w:val="en-US" w:eastAsia="zh-CN"/>
        </w:rPr>
        <w:t>运营单位</w:t>
      </w:r>
      <w:r>
        <w:rPr>
          <w:rFonts w:hint="eastAsia" w:ascii="仿宋" w:hAnsi="仿宋" w:eastAsia="仿宋"/>
          <w:sz w:val="28"/>
          <w:szCs w:val="28"/>
          <w:lang w:eastAsia="zh-Hans"/>
        </w:rPr>
        <w:t>与客户完成租赁物业移交手续</w:t>
      </w:r>
      <w:r>
        <w:rPr>
          <w:rFonts w:ascii="仿宋" w:hAnsi="仿宋" w:eastAsia="仿宋"/>
          <w:sz w:val="28"/>
          <w:szCs w:val="28"/>
          <w:lang w:eastAsia="zh-Hans"/>
        </w:rPr>
        <w:t>。</w:t>
      </w:r>
    </w:p>
    <w:p w14:paraId="1166CEFD">
      <w:pPr>
        <w:numPr>
          <w:ilvl w:val="0"/>
          <w:numId w:val="1"/>
        </w:numPr>
        <w:spacing w:line="360" w:lineRule="auto"/>
        <w:rPr>
          <w:rFonts w:ascii="仿宋" w:hAnsi="仿宋" w:eastAsia="仿宋"/>
          <w:bCs/>
          <w:sz w:val="28"/>
          <w:szCs w:val="28"/>
        </w:rPr>
      </w:pPr>
      <w:r>
        <w:rPr>
          <w:rFonts w:hint="eastAsia" w:ascii="仿宋" w:hAnsi="仿宋" w:eastAsia="仿宋"/>
          <w:b/>
          <w:sz w:val="28"/>
          <w:szCs w:val="28"/>
        </w:rPr>
        <w:t>违约责任</w:t>
      </w:r>
    </w:p>
    <w:p w14:paraId="24DF3C4A">
      <w:pPr>
        <w:tabs>
          <w:tab w:val="left" w:pos="540"/>
        </w:tabs>
        <w:spacing w:before="156" w:beforeLines="50" w:line="360" w:lineRule="auto"/>
        <w:rPr>
          <w:rFonts w:ascii="仿宋" w:hAnsi="仿宋" w:eastAsia="仿宋"/>
          <w:sz w:val="28"/>
          <w:szCs w:val="28"/>
        </w:rPr>
      </w:pPr>
      <w:r>
        <w:rPr>
          <w:rFonts w:hint="eastAsia" w:ascii="仿宋" w:hAnsi="仿宋" w:eastAsia="仿宋"/>
          <w:bCs/>
          <w:sz w:val="28"/>
          <w:szCs w:val="28"/>
          <w:lang w:val="en-US" w:eastAsia="zh-CN"/>
        </w:rPr>
        <w:t xml:space="preserve">    </w:t>
      </w:r>
      <w:r>
        <w:rPr>
          <w:rFonts w:hint="eastAsia" w:ascii="仿宋" w:hAnsi="仿宋" w:eastAsia="仿宋"/>
          <w:bCs/>
          <w:sz w:val="28"/>
          <w:szCs w:val="28"/>
        </w:rPr>
        <w:t xml:space="preserve"> 如任何一方违反本协议约定，</w:t>
      </w:r>
      <w:r>
        <w:rPr>
          <w:rFonts w:hint="eastAsia" w:ascii="仿宋" w:hAnsi="仿宋" w:eastAsia="仿宋"/>
          <w:sz w:val="28"/>
          <w:szCs w:val="28"/>
        </w:rPr>
        <w:t>守约方可依照本合约及中华人民共和国有关法律法规定向违约方追究违约责任。</w:t>
      </w:r>
    </w:p>
    <w:p w14:paraId="067D8EE2">
      <w:pPr>
        <w:numPr>
          <w:ilvl w:val="0"/>
          <w:numId w:val="1"/>
        </w:numPr>
        <w:spacing w:line="360" w:lineRule="auto"/>
        <w:rPr>
          <w:rFonts w:ascii="仿宋" w:hAnsi="仿宋" w:eastAsia="仿宋"/>
          <w:b/>
          <w:sz w:val="28"/>
          <w:szCs w:val="28"/>
        </w:rPr>
      </w:pPr>
      <w:r>
        <w:rPr>
          <w:rFonts w:hint="eastAsia" w:ascii="仿宋" w:hAnsi="仿宋" w:eastAsia="仿宋"/>
          <w:b/>
          <w:sz w:val="28"/>
          <w:szCs w:val="28"/>
        </w:rPr>
        <w:t>法律适用及争议解决</w:t>
      </w:r>
    </w:p>
    <w:p w14:paraId="05617B9F">
      <w:pPr>
        <w:tabs>
          <w:tab w:val="left" w:pos="540"/>
          <w:tab w:val="left" w:pos="567"/>
        </w:tabs>
        <w:spacing w:before="156" w:beforeLines="50"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7</w:t>
      </w:r>
      <w:r>
        <w:rPr>
          <w:rFonts w:ascii="仿宋" w:hAnsi="仿宋" w:eastAsia="仿宋"/>
          <w:sz w:val="28"/>
          <w:szCs w:val="28"/>
        </w:rPr>
        <w:t>.1</w:t>
      </w:r>
      <w:r>
        <w:rPr>
          <w:rFonts w:hint="eastAsia" w:ascii="仿宋" w:hAnsi="仿宋" w:eastAsia="仿宋"/>
          <w:sz w:val="28"/>
          <w:szCs w:val="28"/>
        </w:rPr>
        <w:t>本协议的签订、解释、争议解决等均适用中华人民共和国法律（因履行本协议目的，不包括中国香港、中国澳门及中国台湾地区的法律）。</w:t>
      </w:r>
    </w:p>
    <w:p w14:paraId="3F62D989">
      <w:pPr>
        <w:tabs>
          <w:tab w:val="left" w:pos="540"/>
          <w:tab w:val="left" w:pos="567"/>
        </w:tabs>
        <w:spacing w:before="156" w:beforeLines="50"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7</w:t>
      </w:r>
      <w:r>
        <w:rPr>
          <w:rFonts w:ascii="仿宋" w:hAnsi="仿宋" w:eastAsia="仿宋"/>
          <w:sz w:val="28"/>
          <w:szCs w:val="28"/>
        </w:rPr>
        <w:t>.2</w:t>
      </w:r>
      <w:r>
        <w:rPr>
          <w:rFonts w:hint="eastAsia" w:ascii="仿宋" w:hAnsi="仿宋" w:eastAsia="仿宋"/>
          <w:sz w:val="28"/>
          <w:szCs w:val="28"/>
        </w:rPr>
        <w:t>本协议履行过程中发生争议的，应友好协商解决，协商不成的，各方均可向甲方所在地人民法院提起诉讼。</w:t>
      </w:r>
    </w:p>
    <w:p w14:paraId="44491624">
      <w:pPr>
        <w:numPr>
          <w:ilvl w:val="0"/>
          <w:numId w:val="1"/>
        </w:numPr>
        <w:spacing w:line="360" w:lineRule="auto"/>
        <w:rPr>
          <w:rFonts w:ascii="仿宋" w:hAnsi="仿宋" w:eastAsia="仿宋"/>
          <w:b/>
          <w:sz w:val="28"/>
          <w:szCs w:val="28"/>
        </w:rPr>
      </w:pPr>
      <w:r>
        <w:rPr>
          <w:rFonts w:hint="eastAsia" w:ascii="仿宋" w:hAnsi="仿宋" w:eastAsia="仿宋"/>
          <w:b/>
          <w:sz w:val="28"/>
          <w:szCs w:val="28"/>
        </w:rPr>
        <w:t>生效及其他</w:t>
      </w:r>
    </w:p>
    <w:p w14:paraId="5C3384F1">
      <w:pPr>
        <w:tabs>
          <w:tab w:val="left" w:pos="540"/>
          <w:tab w:val="left" w:pos="567"/>
        </w:tabs>
        <w:spacing w:before="156" w:beforeLines="50"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.1本协议经双方法定代表人或授权代表签字并盖公章后生效，如在执行中发现未尽事宜，可由各方协商，并予以补充或修改。</w:t>
      </w:r>
    </w:p>
    <w:p w14:paraId="2E755601">
      <w:pPr>
        <w:tabs>
          <w:tab w:val="left" w:pos="540"/>
          <w:tab w:val="left" w:pos="567"/>
        </w:tabs>
        <w:spacing w:before="156" w:beforeLines="50"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.2如一方在本合同履行过程中进行任何有损任一方商誉及利益之行为，受损方有权即时解除</w:t>
      </w:r>
      <w:r>
        <w:rPr>
          <w:rFonts w:hint="eastAsia" w:ascii="仿宋" w:hAnsi="仿宋" w:eastAsia="仿宋"/>
          <w:sz w:val="28"/>
          <w:szCs w:val="28"/>
          <w:lang w:val="en-US" w:eastAsia="zh-CN"/>
        </w:rPr>
        <w:t>本</w:t>
      </w:r>
      <w:r>
        <w:rPr>
          <w:rFonts w:hint="eastAsia" w:ascii="仿宋" w:hAnsi="仿宋" w:eastAsia="仿宋"/>
          <w:sz w:val="28"/>
          <w:szCs w:val="28"/>
        </w:rPr>
        <w:t>协议</w:t>
      </w:r>
      <w:r>
        <w:rPr>
          <w:rFonts w:hint="eastAsia" w:ascii="仿宋" w:hAnsi="仿宋" w:eastAsia="仿宋"/>
          <w:sz w:val="28"/>
          <w:szCs w:val="28"/>
          <w:lang w:eastAsia="zh-CN"/>
        </w:rPr>
        <w:t>，</w:t>
      </w:r>
      <w:r>
        <w:rPr>
          <w:rFonts w:hint="eastAsia" w:ascii="仿宋" w:hAnsi="仿宋" w:eastAsia="仿宋"/>
          <w:sz w:val="28"/>
          <w:szCs w:val="28"/>
          <w:lang w:val="en-US" w:eastAsia="zh-CN"/>
        </w:rPr>
        <w:t>造成受损方损失的，违约方应予赔偿</w:t>
      </w:r>
      <w:r>
        <w:rPr>
          <w:rFonts w:hint="eastAsia" w:ascii="仿宋" w:hAnsi="仿宋" w:eastAsia="仿宋"/>
          <w:sz w:val="28"/>
          <w:szCs w:val="28"/>
        </w:rPr>
        <w:t>。</w:t>
      </w:r>
    </w:p>
    <w:p w14:paraId="5587EC66">
      <w:pPr>
        <w:tabs>
          <w:tab w:val="left" w:pos="540"/>
          <w:tab w:val="left" w:pos="567"/>
        </w:tabs>
        <w:spacing w:before="156" w:beforeLines="50"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8</w:t>
      </w:r>
      <w:r>
        <w:rPr>
          <w:rFonts w:hint="eastAsia" w:ascii="仿宋" w:hAnsi="仿宋" w:eastAsia="仿宋"/>
          <w:sz w:val="28"/>
          <w:szCs w:val="28"/>
        </w:rPr>
        <w:t>.</w:t>
      </w:r>
      <w:r>
        <w:rPr>
          <w:rFonts w:hint="eastAsia" w:ascii="仿宋" w:hAnsi="仿宋" w:eastAsia="仿宋"/>
          <w:sz w:val="28"/>
          <w:szCs w:val="28"/>
          <w:lang w:val="en-US" w:eastAsia="zh-CN"/>
        </w:rPr>
        <w:t>3</w:t>
      </w:r>
      <w:r>
        <w:rPr>
          <w:rFonts w:hint="eastAsia" w:ascii="仿宋" w:hAnsi="仿宋" w:eastAsia="仿宋"/>
          <w:sz w:val="28"/>
          <w:szCs w:val="28"/>
        </w:rPr>
        <w:t>各方确认本协议的以下地址等信息真实有效，如有相关信息（如联络人、地址、电话等）更改均应</w:t>
      </w:r>
      <w:r>
        <w:rPr>
          <w:rFonts w:hint="eastAsia" w:ascii="仿宋" w:hAnsi="仿宋" w:eastAsia="仿宋"/>
          <w:sz w:val="28"/>
          <w:szCs w:val="28"/>
          <w:lang w:val="en-US" w:eastAsia="zh-CN"/>
        </w:rPr>
        <w:t>于3日内</w:t>
      </w:r>
      <w:r>
        <w:rPr>
          <w:rFonts w:hint="eastAsia" w:ascii="仿宋" w:hAnsi="仿宋" w:eastAsia="仿宋"/>
          <w:sz w:val="28"/>
          <w:szCs w:val="28"/>
        </w:rPr>
        <w:t>通知对方。任何一方将函件/通知等资料邮寄至该地址及联系人，自</w:t>
      </w:r>
      <w:r>
        <w:rPr>
          <w:rFonts w:hint="eastAsia" w:ascii="仿宋" w:hAnsi="仿宋" w:eastAsia="仿宋"/>
          <w:sz w:val="28"/>
          <w:szCs w:val="28"/>
          <w:lang w:val="en-US" w:eastAsia="zh-CN"/>
        </w:rPr>
        <w:t>收件方实际签收之日或寄件方</w:t>
      </w:r>
      <w:r>
        <w:rPr>
          <w:rFonts w:hint="eastAsia" w:ascii="仿宋" w:hAnsi="仿宋" w:eastAsia="仿宋"/>
          <w:sz w:val="28"/>
          <w:szCs w:val="28"/>
        </w:rPr>
        <w:t>寄出之次日起</w:t>
      </w:r>
      <w:r>
        <w:rPr>
          <w:rFonts w:hint="eastAsia" w:ascii="仿宋" w:hAnsi="仿宋" w:eastAsia="仿宋"/>
          <w:sz w:val="28"/>
          <w:szCs w:val="28"/>
          <w:lang w:val="en-US" w:eastAsia="zh-CN"/>
        </w:rPr>
        <w:t>3日（以较早达到的时间为准）</w:t>
      </w:r>
      <w:r>
        <w:rPr>
          <w:rFonts w:hint="eastAsia" w:ascii="仿宋" w:hAnsi="仿宋" w:eastAsia="仿宋"/>
          <w:sz w:val="28"/>
          <w:szCs w:val="28"/>
        </w:rPr>
        <w:t>，视为已有效送达对方。</w:t>
      </w:r>
      <w:r>
        <w:rPr>
          <w:rFonts w:hint="eastAsia" w:ascii="仿宋" w:hAnsi="仿宋" w:eastAsia="仿宋"/>
          <w:sz w:val="28"/>
          <w:szCs w:val="28"/>
          <w:lang w:val="en-US" w:eastAsia="zh-CN"/>
        </w:rPr>
        <w:t>甲、乙方联系方式如下：</w:t>
      </w:r>
    </w:p>
    <w:p w14:paraId="0F2DC627">
      <w:pPr>
        <w:tabs>
          <w:tab w:val="left" w:pos="540"/>
          <w:tab w:val="left" w:pos="567"/>
        </w:tabs>
        <w:spacing w:before="156" w:beforeLines="50" w:line="360" w:lineRule="auto"/>
        <w:ind w:firstLine="280" w:firstLineChars="100"/>
        <w:rPr>
          <w:rFonts w:hint="eastAsia" w:ascii="仿宋" w:hAnsi="仿宋" w:eastAsia="仿宋"/>
          <w:sz w:val="28"/>
          <w:szCs w:val="28"/>
        </w:rPr>
      </w:pPr>
      <w:r>
        <w:rPr>
          <w:rFonts w:hint="eastAsia" w:ascii="仿宋" w:hAnsi="仿宋" w:eastAsia="仿宋"/>
          <w:sz w:val="28"/>
          <w:szCs w:val="28"/>
        </w:rPr>
        <w:t>甲方联络人：</w:t>
      </w:r>
    </w:p>
    <w:p w14:paraId="2EA1948A">
      <w:pPr>
        <w:tabs>
          <w:tab w:val="left" w:pos="540"/>
          <w:tab w:val="left" w:pos="567"/>
        </w:tabs>
        <w:spacing w:before="156" w:beforeLines="50" w:line="360" w:lineRule="auto"/>
        <w:ind w:firstLine="280" w:firstLineChars="100"/>
        <w:rPr>
          <w:rFonts w:hint="eastAsia" w:ascii="仿宋" w:hAnsi="仿宋" w:eastAsia="仿宋"/>
          <w:sz w:val="28"/>
          <w:szCs w:val="28"/>
        </w:rPr>
      </w:pPr>
      <w:r>
        <w:rPr>
          <w:rFonts w:hint="eastAsia" w:ascii="仿宋" w:hAnsi="仿宋" w:eastAsia="仿宋"/>
          <w:sz w:val="28"/>
          <w:szCs w:val="28"/>
        </w:rPr>
        <w:t>地址：</w:t>
      </w:r>
    </w:p>
    <w:p w14:paraId="4F33D45C">
      <w:pPr>
        <w:tabs>
          <w:tab w:val="left" w:pos="540"/>
          <w:tab w:val="left" w:pos="567"/>
        </w:tabs>
        <w:spacing w:before="156" w:beforeLines="50" w:line="360" w:lineRule="auto"/>
        <w:ind w:firstLine="280" w:firstLineChars="100"/>
        <w:rPr>
          <w:rFonts w:hint="eastAsia" w:ascii="仿宋" w:hAnsi="仿宋" w:eastAsia="仿宋"/>
          <w:sz w:val="28"/>
          <w:szCs w:val="28"/>
        </w:rPr>
      </w:pPr>
      <w:r>
        <w:rPr>
          <w:rFonts w:hint="eastAsia" w:ascii="仿宋" w:hAnsi="仿宋" w:eastAsia="仿宋"/>
          <w:sz w:val="28"/>
          <w:szCs w:val="28"/>
        </w:rPr>
        <w:t>电话：</w:t>
      </w:r>
    </w:p>
    <w:p w14:paraId="2F95A216">
      <w:pPr>
        <w:tabs>
          <w:tab w:val="left" w:pos="540"/>
          <w:tab w:val="left" w:pos="567"/>
        </w:tabs>
        <w:spacing w:before="156" w:beforeLines="50" w:line="360" w:lineRule="auto"/>
        <w:ind w:firstLine="280" w:firstLineChars="100"/>
        <w:rPr>
          <w:rFonts w:hint="eastAsia" w:ascii="仿宋" w:hAnsi="仿宋" w:eastAsia="仿宋"/>
          <w:sz w:val="28"/>
          <w:szCs w:val="28"/>
        </w:rPr>
      </w:pPr>
      <w:r>
        <w:rPr>
          <w:rFonts w:hint="eastAsia" w:ascii="仿宋" w:hAnsi="仿宋" w:eastAsia="仿宋"/>
          <w:sz w:val="28"/>
          <w:szCs w:val="28"/>
        </w:rPr>
        <w:t>邮箱：</w:t>
      </w:r>
    </w:p>
    <w:p w14:paraId="74FE1E5E">
      <w:pPr>
        <w:tabs>
          <w:tab w:val="left" w:pos="540"/>
          <w:tab w:val="left" w:pos="567"/>
        </w:tabs>
        <w:spacing w:before="156" w:beforeLines="50" w:line="360" w:lineRule="auto"/>
        <w:ind w:firstLine="280" w:firstLineChars="100"/>
        <w:rPr>
          <w:rFonts w:hint="eastAsia" w:ascii="仿宋" w:hAnsi="仿宋" w:eastAsia="仿宋"/>
          <w:sz w:val="28"/>
          <w:szCs w:val="28"/>
        </w:rPr>
      </w:pPr>
      <w:r>
        <w:rPr>
          <w:rFonts w:hint="eastAsia" w:ascii="仿宋" w:hAnsi="仿宋" w:eastAsia="仿宋"/>
          <w:sz w:val="28"/>
          <w:szCs w:val="28"/>
        </w:rPr>
        <w:t>微信号：</w:t>
      </w:r>
    </w:p>
    <w:p w14:paraId="58070D5F">
      <w:pPr>
        <w:tabs>
          <w:tab w:val="left" w:pos="540"/>
          <w:tab w:val="left" w:pos="567"/>
        </w:tabs>
        <w:spacing w:before="156" w:beforeLines="50" w:line="360" w:lineRule="auto"/>
        <w:rPr>
          <w:rFonts w:hint="eastAsia" w:ascii="仿宋" w:hAnsi="仿宋" w:eastAsia="仿宋"/>
          <w:sz w:val="28"/>
          <w:szCs w:val="28"/>
        </w:rPr>
      </w:pPr>
      <w:r>
        <w:rPr>
          <w:rFonts w:hint="eastAsia" w:ascii="仿宋" w:hAnsi="仿宋" w:eastAsia="仿宋"/>
          <w:sz w:val="28"/>
          <w:szCs w:val="28"/>
          <w:lang w:val="en-US" w:eastAsia="zh-CN"/>
        </w:rPr>
        <w:t xml:space="preserve">  </w:t>
      </w:r>
    </w:p>
    <w:p w14:paraId="05F8EF5B">
      <w:pPr>
        <w:tabs>
          <w:tab w:val="left" w:pos="540"/>
          <w:tab w:val="left" w:pos="567"/>
        </w:tabs>
        <w:spacing w:before="156" w:beforeLines="50" w:line="360" w:lineRule="auto"/>
        <w:ind w:firstLine="280" w:firstLineChars="100"/>
        <w:rPr>
          <w:rFonts w:hint="eastAsia" w:ascii="仿宋" w:hAnsi="仿宋" w:eastAsia="仿宋"/>
          <w:sz w:val="28"/>
          <w:szCs w:val="28"/>
        </w:rPr>
      </w:pPr>
      <w:r>
        <w:rPr>
          <w:rFonts w:hint="eastAsia" w:ascii="仿宋" w:hAnsi="仿宋" w:eastAsia="仿宋"/>
          <w:sz w:val="28"/>
          <w:szCs w:val="28"/>
        </w:rPr>
        <w:t xml:space="preserve">乙方联络人： </w:t>
      </w:r>
    </w:p>
    <w:p w14:paraId="24FBE1A6">
      <w:pPr>
        <w:tabs>
          <w:tab w:val="left" w:pos="540"/>
          <w:tab w:val="left" w:pos="567"/>
        </w:tabs>
        <w:spacing w:before="156" w:beforeLines="50" w:line="360" w:lineRule="auto"/>
        <w:ind w:firstLine="280" w:firstLineChars="100"/>
        <w:rPr>
          <w:rFonts w:hint="eastAsia" w:ascii="仿宋" w:hAnsi="仿宋" w:eastAsia="仿宋"/>
          <w:sz w:val="28"/>
          <w:szCs w:val="28"/>
        </w:rPr>
      </w:pPr>
      <w:r>
        <w:rPr>
          <w:rFonts w:hint="eastAsia" w:ascii="仿宋" w:hAnsi="仿宋" w:eastAsia="仿宋"/>
          <w:sz w:val="28"/>
          <w:szCs w:val="28"/>
        </w:rPr>
        <w:t xml:space="preserve">地址： </w:t>
      </w:r>
    </w:p>
    <w:p w14:paraId="571CC1BA">
      <w:pPr>
        <w:tabs>
          <w:tab w:val="left" w:pos="540"/>
          <w:tab w:val="left" w:pos="567"/>
        </w:tabs>
        <w:spacing w:before="156" w:beforeLines="50" w:line="360" w:lineRule="auto"/>
        <w:ind w:firstLine="280" w:firstLineChars="100"/>
        <w:rPr>
          <w:rFonts w:hint="eastAsia" w:ascii="仿宋" w:hAnsi="仿宋" w:eastAsia="仿宋"/>
          <w:sz w:val="28"/>
          <w:szCs w:val="28"/>
        </w:rPr>
      </w:pPr>
      <w:r>
        <w:rPr>
          <w:rFonts w:hint="eastAsia" w:ascii="仿宋" w:hAnsi="仿宋" w:eastAsia="仿宋"/>
          <w:sz w:val="28"/>
          <w:szCs w:val="28"/>
        </w:rPr>
        <w:t>电话：</w:t>
      </w:r>
    </w:p>
    <w:p w14:paraId="08F8B488">
      <w:pPr>
        <w:tabs>
          <w:tab w:val="left" w:pos="540"/>
          <w:tab w:val="left" w:pos="567"/>
        </w:tabs>
        <w:spacing w:before="156" w:beforeLines="50" w:line="360" w:lineRule="auto"/>
        <w:ind w:firstLine="280" w:firstLineChars="100"/>
        <w:rPr>
          <w:rFonts w:hint="eastAsia" w:ascii="仿宋" w:hAnsi="仿宋" w:eastAsia="仿宋"/>
          <w:sz w:val="28"/>
          <w:szCs w:val="28"/>
        </w:rPr>
      </w:pPr>
      <w:r>
        <w:rPr>
          <w:rFonts w:hint="eastAsia" w:ascii="仿宋" w:hAnsi="仿宋" w:eastAsia="仿宋"/>
          <w:sz w:val="28"/>
          <w:szCs w:val="28"/>
        </w:rPr>
        <w:t>邮箱:</w:t>
      </w:r>
    </w:p>
    <w:p w14:paraId="3B8EF314">
      <w:pPr>
        <w:tabs>
          <w:tab w:val="left" w:pos="540"/>
          <w:tab w:val="left" w:pos="567"/>
        </w:tabs>
        <w:spacing w:before="156" w:beforeLines="50" w:line="360" w:lineRule="auto"/>
        <w:ind w:firstLine="280" w:firstLineChars="100"/>
        <w:rPr>
          <w:rFonts w:hint="eastAsia" w:ascii="仿宋" w:hAnsi="仿宋" w:eastAsia="仿宋"/>
          <w:sz w:val="28"/>
          <w:szCs w:val="28"/>
        </w:rPr>
      </w:pPr>
      <w:r>
        <w:rPr>
          <w:rFonts w:hint="eastAsia" w:ascii="仿宋" w:hAnsi="仿宋" w:eastAsia="仿宋"/>
          <w:sz w:val="28"/>
          <w:szCs w:val="28"/>
        </w:rPr>
        <w:t>微信号：</w:t>
      </w:r>
    </w:p>
    <w:p w14:paraId="7FA58078">
      <w:pPr>
        <w:tabs>
          <w:tab w:val="left" w:pos="540"/>
          <w:tab w:val="left" w:pos="567"/>
        </w:tabs>
        <w:spacing w:before="156" w:beforeLines="50" w:line="360" w:lineRule="auto"/>
        <w:ind w:firstLine="560" w:firstLineChars="200"/>
        <w:rPr>
          <w:rFonts w:hint="eastAsia" w:ascii="仿宋" w:hAnsi="仿宋" w:eastAsia="仿宋"/>
          <w:sz w:val="28"/>
          <w:szCs w:val="28"/>
        </w:rPr>
      </w:pPr>
      <w:bookmarkStart w:id="0" w:name="_Hlk44581082"/>
      <w:r>
        <w:rPr>
          <w:rFonts w:hint="eastAsia" w:ascii="仿宋" w:hAnsi="仿宋" w:eastAsia="仿宋"/>
          <w:sz w:val="28"/>
          <w:szCs w:val="28"/>
        </w:rPr>
        <w:t>上述通讯地址持续适用于</w:t>
      </w:r>
      <w:r>
        <w:rPr>
          <w:rFonts w:hint="eastAsia" w:ascii="仿宋" w:hAnsi="仿宋" w:eastAsia="仿宋"/>
          <w:sz w:val="28"/>
          <w:szCs w:val="28"/>
          <w:lang w:val="en-US" w:eastAsia="zh-CN"/>
        </w:rPr>
        <w:t>本协议</w:t>
      </w:r>
      <w:r>
        <w:rPr>
          <w:rFonts w:hint="eastAsia" w:ascii="仿宋" w:hAnsi="仿宋" w:eastAsia="仿宋"/>
          <w:sz w:val="28"/>
          <w:szCs w:val="28"/>
        </w:rPr>
        <w:t>履行期间、履行本</w:t>
      </w:r>
      <w:r>
        <w:rPr>
          <w:rFonts w:hint="eastAsia" w:ascii="仿宋" w:hAnsi="仿宋" w:eastAsia="仿宋"/>
          <w:sz w:val="28"/>
          <w:szCs w:val="28"/>
          <w:lang w:val="en-US" w:eastAsia="zh-CN"/>
        </w:rPr>
        <w:t>协议</w:t>
      </w:r>
      <w:r>
        <w:rPr>
          <w:rFonts w:hint="eastAsia" w:ascii="仿宋" w:hAnsi="仿宋" w:eastAsia="仿宋"/>
          <w:sz w:val="28"/>
          <w:szCs w:val="28"/>
        </w:rPr>
        <w:t>发生争议进入民事诉讼程序（包括一审、二审、再审、执行程序和特别程序）或仲裁阶段后，人民法院或仲裁机构向一方送达各类法律文书。在合同履行期间，一方向另一方送达催收债务函等文书同样适用该通讯地址。</w:t>
      </w:r>
      <w:bookmarkEnd w:id="0"/>
      <w:r>
        <w:rPr>
          <w:rFonts w:hint="eastAsia" w:ascii="仿宋" w:hAnsi="仿宋" w:eastAsia="仿宋"/>
          <w:sz w:val="28"/>
          <w:szCs w:val="28"/>
        </w:rPr>
        <w:t>但是电子邮箱、微信仅用于日常工作沟通，不用作上述法律文书的送达。</w:t>
      </w:r>
    </w:p>
    <w:p w14:paraId="69352AE9">
      <w:pPr>
        <w:tabs>
          <w:tab w:val="left" w:pos="540"/>
          <w:tab w:val="left" w:pos="567"/>
        </w:tabs>
        <w:spacing w:before="156" w:beforeLines="50"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本协议一式</w:t>
      </w:r>
      <w:r>
        <w:rPr>
          <w:rFonts w:hint="eastAsia" w:ascii="仿宋" w:hAnsi="仿宋" w:eastAsia="仿宋"/>
          <w:sz w:val="28"/>
          <w:szCs w:val="28"/>
          <w:lang w:val="en-US" w:eastAsia="zh-CN"/>
        </w:rPr>
        <w:t>六</w:t>
      </w:r>
      <w:r>
        <w:rPr>
          <w:rFonts w:hint="eastAsia" w:ascii="仿宋" w:hAnsi="仿宋" w:eastAsia="仿宋"/>
          <w:sz w:val="28"/>
          <w:szCs w:val="28"/>
        </w:rPr>
        <w:t>份，甲方执</w:t>
      </w:r>
      <w:r>
        <w:rPr>
          <w:rFonts w:hint="eastAsia" w:ascii="仿宋" w:hAnsi="仿宋" w:eastAsia="仿宋"/>
          <w:sz w:val="28"/>
          <w:szCs w:val="28"/>
          <w:lang w:val="en-US" w:eastAsia="zh-CN"/>
        </w:rPr>
        <w:t>三</w:t>
      </w:r>
      <w:r>
        <w:rPr>
          <w:rFonts w:hint="eastAsia" w:ascii="仿宋" w:hAnsi="仿宋" w:eastAsia="仿宋"/>
          <w:sz w:val="28"/>
          <w:szCs w:val="28"/>
        </w:rPr>
        <w:t>份，乙方执</w:t>
      </w:r>
      <w:r>
        <w:rPr>
          <w:rFonts w:hint="eastAsia" w:ascii="仿宋" w:hAnsi="仿宋" w:eastAsia="仿宋"/>
          <w:sz w:val="28"/>
          <w:szCs w:val="28"/>
          <w:lang w:val="en-US" w:eastAsia="zh-CN"/>
        </w:rPr>
        <w:t>三</w:t>
      </w:r>
      <w:r>
        <w:rPr>
          <w:rFonts w:hint="eastAsia" w:ascii="仿宋" w:hAnsi="仿宋" w:eastAsia="仿宋"/>
          <w:sz w:val="28"/>
          <w:szCs w:val="28"/>
        </w:rPr>
        <w:t>份，具有同等法律效力。</w:t>
      </w:r>
    </w:p>
    <w:p w14:paraId="73C7C347">
      <w:pPr>
        <w:tabs>
          <w:tab w:val="left" w:pos="540"/>
          <w:tab w:val="left" w:pos="567"/>
        </w:tabs>
        <w:spacing w:before="156" w:beforeLines="50"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.6 本协议附件为本协议的组成部分，与本协议同具法律效力。</w:t>
      </w:r>
    </w:p>
    <w:p w14:paraId="66A6C531">
      <w:pPr>
        <w:spacing w:line="360" w:lineRule="auto"/>
        <w:rPr>
          <w:rFonts w:ascii="仿宋" w:hAnsi="仿宋" w:eastAsia="仿宋"/>
          <w:sz w:val="28"/>
          <w:szCs w:val="28"/>
        </w:rPr>
      </w:pPr>
    </w:p>
    <w:p w14:paraId="0745CE27">
      <w:pPr>
        <w:spacing w:line="360" w:lineRule="auto"/>
        <w:jc w:val="both"/>
        <w:rPr>
          <w:rFonts w:hint="eastAsia" w:ascii="仿宋" w:hAnsi="仿宋" w:eastAsia="仿宋"/>
          <w:sz w:val="28"/>
          <w:szCs w:val="28"/>
          <w:lang w:val="en-US" w:eastAsia="zh-CN"/>
        </w:rPr>
      </w:pPr>
      <w:r>
        <w:rPr>
          <w:rFonts w:hint="eastAsia" w:ascii="仿宋" w:hAnsi="仿宋" w:eastAsia="仿宋"/>
          <w:sz w:val="28"/>
          <w:szCs w:val="28"/>
        </w:rPr>
        <w:t>附件</w:t>
      </w:r>
      <w:r>
        <w:rPr>
          <w:rFonts w:hint="eastAsia" w:ascii="仿宋" w:hAnsi="仿宋" w:eastAsia="仿宋"/>
          <w:sz w:val="28"/>
          <w:szCs w:val="28"/>
          <w:lang w:val="en-US" w:eastAsia="zh-CN"/>
        </w:rPr>
        <w:t>1</w:t>
      </w:r>
      <w:r>
        <w:rPr>
          <w:rFonts w:hint="eastAsia" w:ascii="仿宋" w:hAnsi="仿宋" w:eastAsia="仿宋"/>
          <w:sz w:val="28"/>
          <w:szCs w:val="28"/>
        </w:rPr>
        <w:t>：</w:t>
      </w:r>
      <w:r>
        <w:rPr>
          <w:rFonts w:hint="eastAsia" w:ascii="仿宋" w:hAnsi="仿宋" w:eastAsia="仿宋"/>
          <w:sz w:val="28"/>
          <w:szCs w:val="28"/>
          <w:lang w:eastAsia="zh-CN"/>
        </w:rPr>
        <w:t>《</w:t>
      </w:r>
      <w:r>
        <w:rPr>
          <w:rFonts w:hint="eastAsia" w:ascii="仿宋" w:hAnsi="仿宋" w:eastAsia="仿宋" w:cs="仿宋"/>
          <w:b w:val="0"/>
          <w:bCs/>
          <w:sz w:val="28"/>
          <w:szCs w:val="28"/>
        </w:rPr>
        <w:t>关于</w:t>
      </w:r>
      <w:r>
        <w:rPr>
          <w:rFonts w:hint="eastAsia" w:ascii="仿宋" w:hAnsi="仿宋" w:eastAsia="仿宋" w:cs="仿宋"/>
          <w:b w:val="0"/>
          <w:bCs/>
          <w:sz w:val="28"/>
          <w:szCs w:val="28"/>
          <w:lang w:val="en-US" w:eastAsia="zh-CN"/>
        </w:rPr>
        <w:t>广州市城投资产经营管理有限公司</w:t>
      </w:r>
      <w:r>
        <w:rPr>
          <w:rFonts w:hint="eastAsia" w:ascii="仿宋" w:hAnsi="仿宋" w:eastAsia="仿宋" w:cs="仿宋"/>
          <w:b w:val="0"/>
          <w:bCs/>
          <w:sz w:val="28"/>
          <w:szCs w:val="28"/>
          <w:highlight w:val="none"/>
          <w:lang w:val="en-US" w:eastAsia="zh-CN"/>
        </w:rPr>
        <w:t>（含分公司、下属公司）</w:t>
      </w:r>
      <w:r>
        <w:rPr>
          <w:rFonts w:hint="eastAsia" w:ascii="仿宋" w:hAnsi="仿宋" w:eastAsia="仿宋" w:cs="仿宋"/>
          <w:b w:val="0"/>
          <w:bCs/>
          <w:sz w:val="28"/>
          <w:szCs w:val="28"/>
        </w:rPr>
        <w:t>项目引入招商代理的函</w:t>
      </w:r>
      <w:r>
        <w:rPr>
          <w:rFonts w:hint="eastAsia" w:ascii="仿宋" w:hAnsi="仿宋" w:eastAsia="仿宋" w:cs="仿宋"/>
          <w:b w:val="0"/>
          <w:bCs/>
          <w:sz w:val="28"/>
          <w:szCs w:val="28"/>
          <w:lang w:eastAsia="zh-CN"/>
        </w:rPr>
        <w:t>》</w:t>
      </w:r>
    </w:p>
    <w:p w14:paraId="6C253F2D">
      <w:pPr>
        <w:spacing w:line="360" w:lineRule="auto"/>
        <w:rPr>
          <w:rFonts w:hint="eastAsia" w:ascii="仿宋" w:hAnsi="仿宋" w:eastAsia="仿宋"/>
          <w:sz w:val="28"/>
          <w:szCs w:val="28"/>
        </w:rPr>
      </w:pPr>
      <w:r>
        <w:rPr>
          <w:rFonts w:hint="eastAsia" w:ascii="仿宋" w:hAnsi="仿宋" w:eastAsia="仿宋"/>
          <w:sz w:val="28"/>
          <w:szCs w:val="28"/>
        </w:rPr>
        <w:t>附件2：《</w:t>
      </w:r>
      <w:r>
        <w:rPr>
          <w:rFonts w:hint="eastAsia" w:ascii="仿宋" w:hAnsi="仿宋" w:eastAsia="仿宋"/>
          <w:sz w:val="28"/>
          <w:szCs w:val="28"/>
          <w:lang w:val="en-US" w:eastAsia="zh-CN"/>
        </w:rPr>
        <w:t>中介代理协议</w:t>
      </w:r>
      <w:r>
        <w:rPr>
          <w:rFonts w:hint="eastAsia" w:ascii="仿宋" w:hAnsi="仿宋" w:eastAsia="仿宋"/>
          <w:sz w:val="28"/>
          <w:szCs w:val="28"/>
        </w:rPr>
        <w:t>》</w:t>
      </w:r>
    </w:p>
    <w:p w14:paraId="48A2D35B">
      <w:pPr>
        <w:spacing w:line="360" w:lineRule="auto"/>
        <w:rPr>
          <w:rFonts w:hint="eastAsia" w:ascii="仿宋" w:hAnsi="仿宋" w:eastAsia="仿宋"/>
          <w:sz w:val="28"/>
          <w:szCs w:val="28"/>
        </w:rPr>
      </w:pPr>
      <w:r>
        <w:rPr>
          <w:rFonts w:hint="eastAsia" w:ascii="仿宋" w:hAnsi="仿宋" w:eastAsia="仿宋"/>
          <w:sz w:val="28"/>
          <w:szCs w:val="28"/>
        </w:rPr>
        <w:t>附件</w:t>
      </w:r>
      <w:r>
        <w:rPr>
          <w:rFonts w:hint="default"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val="en-US" w:eastAsia="zh-CN"/>
        </w:rPr>
        <w:t>中选通知书</w:t>
      </w:r>
      <w:r>
        <w:rPr>
          <w:rFonts w:hint="eastAsia" w:ascii="仿宋" w:hAnsi="仿宋" w:eastAsia="仿宋"/>
          <w:sz w:val="28"/>
          <w:szCs w:val="28"/>
        </w:rPr>
        <w:t>》</w:t>
      </w:r>
    </w:p>
    <w:p w14:paraId="75E9C7A2">
      <w:pPr>
        <w:spacing w:line="360" w:lineRule="auto"/>
        <w:rPr>
          <w:rFonts w:hint="default" w:ascii="仿宋" w:hAnsi="仿宋" w:eastAsia="仿宋"/>
          <w:sz w:val="28"/>
          <w:szCs w:val="28"/>
          <w:lang w:val="en-US" w:eastAsia="zh-CN"/>
        </w:rPr>
      </w:pPr>
      <w:r>
        <w:rPr>
          <w:rFonts w:hint="eastAsia" w:ascii="仿宋" w:hAnsi="仿宋" w:eastAsia="仿宋"/>
          <w:sz w:val="28"/>
          <w:szCs w:val="28"/>
          <w:lang w:val="en-US" w:eastAsia="zh-CN"/>
        </w:rPr>
        <w:t>附件4：《佣金标准》</w:t>
      </w:r>
    </w:p>
    <w:p w14:paraId="61DB737D">
      <w:pPr>
        <w:spacing w:line="360" w:lineRule="auto"/>
        <w:ind w:left="7419" w:leftChars="266" w:hanging="6860" w:hangingChars="2450"/>
        <w:rPr>
          <w:rFonts w:hint="eastAsia" w:ascii="仿宋" w:hAnsi="仿宋" w:eastAsia="仿宋"/>
          <w:sz w:val="28"/>
          <w:szCs w:val="28"/>
        </w:rPr>
      </w:pPr>
    </w:p>
    <w:p w14:paraId="71B70E54">
      <w:pPr>
        <w:spacing w:line="360" w:lineRule="auto"/>
        <w:ind w:left="7419" w:leftChars="266" w:hanging="6860" w:hangingChars="2450"/>
        <w:rPr>
          <w:rFonts w:hint="eastAsia" w:ascii="仿宋" w:hAnsi="仿宋" w:eastAsia="仿宋"/>
          <w:sz w:val="28"/>
          <w:szCs w:val="28"/>
        </w:rPr>
      </w:pPr>
      <w:r>
        <w:rPr>
          <w:rFonts w:hint="eastAsia" w:ascii="仿宋" w:hAnsi="仿宋" w:eastAsia="仿宋"/>
          <w:sz w:val="28"/>
          <w:szCs w:val="28"/>
        </w:rPr>
        <w:t>[以下无正文，为本协议签署页]</w:t>
      </w:r>
    </w:p>
    <w:p w14:paraId="00791709">
      <w:pPr>
        <w:spacing w:line="360" w:lineRule="auto"/>
        <w:ind w:left="7420" w:hanging="7420" w:hangingChars="2650"/>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sz w:val="28"/>
          <w:szCs w:val="28"/>
        </w:rPr>
        <w:t>(本页无正文，为本协议签署页）</w:t>
      </w:r>
    </w:p>
    <w:p w14:paraId="615AA401">
      <w:pPr>
        <w:spacing w:line="360" w:lineRule="auto"/>
        <w:ind w:left="7420" w:hanging="7420" w:hangingChars="2650"/>
        <w:rPr>
          <w:rFonts w:ascii="仿宋" w:hAnsi="仿宋" w:eastAsia="仿宋"/>
          <w:sz w:val="28"/>
          <w:szCs w:val="28"/>
        </w:rPr>
      </w:pPr>
    </w:p>
    <w:p w14:paraId="05636393">
      <w:pPr>
        <w:spacing w:line="360" w:lineRule="auto"/>
        <w:ind w:left="7420" w:hanging="7420" w:hangingChars="2650"/>
        <w:rPr>
          <w:rFonts w:ascii="仿宋" w:hAnsi="仿宋" w:eastAsia="仿宋"/>
          <w:sz w:val="28"/>
          <w:szCs w:val="28"/>
        </w:rPr>
      </w:pPr>
    </w:p>
    <w:p w14:paraId="17D75C6C">
      <w:pPr>
        <w:spacing w:line="360" w:lineRule="auto"/>
        <w:ind w:left="7449" w:hanging="7449" w:hangingChars="2650"/>
        <w:rPr>
          <w:rFonts w:ascii="仿宋" w:hAnsi="仿宋" w:eastAsia="仿宋"/>
          <w:b/>
          <w:sz w:val="28"/>
          <w:szCs w:val="28"/>
        </w:rPr>
      </w:pPr>
      <w:r>
        <w:rPr>
          <w:rFonts w:hint="eastAsia" w:ascii="仿宋" w:hAnsi="仿宋" w:eastAsia="仿宋"/>
          <w:b/>
          <w:sz w:val="28"/>
          <w:szCs w:val="28"/>
        </w:rPr>
        <w:t xml:space="preserve">甲方： </w:t>
      </w:r>
    </w:p>
    <w:p w14:paraId="355F1133">
      <w:pPr>
        <w:spacing w:line="360" w:lineRule="auto"/>
        <w:rPr>
          <w:rFonts w:ascii="仿宋" w:hAnsi="仿宋" w:eastAsia="仿宋"/>
          <w:b/>
          <w:sz w:val="28"/>
          <w:szCs w:val="28"/>
        </w:rPr>
      </w:pPr>
      <w:r>
        <w:rPr>
          <w:rFonts w:hint="eastAsia" w:ascii="仿宋" w:hAnsi="仿宋" w:eastAsia="仿宋"/>
          <w:b/>
          <w:sz w:val="28"/>
          <w:szCs w:val="28"/>
        </w:rPr>
        <w:t>法定代表人或授权代表：</w:t>
      </w:r>
    </w:p>
    <w:p w14:paraId="377BDE4F">
      <w:pPr>
        <w:spacing w:line="360" w:lineRule="auto"/>
        <w:rPr>
          <w:rFonts w:ascii="仿宋" w:hAnsi="仿宋" w:eastAsia="仿宋"/>
          <w:b/>
          <w:sz w:val="28"/>
          <w:szCs w:val="28"/>
        </w:rPr>
      </w:pPr>
      <w:r>
        <w:rPr>
          <w:rFonts w:hint="eastAsia" w:ascii="仿宋" w:hAnsi="仿宋" w:eastAsia="仿宋"/>
          <w:b/>
          <w:sz w:val="28"/>
          <w:szCs w:val="28"/>
        </w:rPr>
        <w:t>签约日期：</w:t>
      </w:r>
      <w:r>
        <w:rPr>
          <w:rFonts w:hint="eastAsia" w:ascii="仿宋" w:hAnsi="仿宋" w:eastAsia="仿宋"/>
          <w:b/>
          <w:sz w:val="28"/>
          <w:szCs w:val="28"/>
          <w:u w:val="single"/>
        </w:rPr>
        <w:t xml:space="preserve">        </w:t>
      </w:r>
      <w:r>
        <w:rPr>
          <w:rFonts w:ascii="仿宋" w:hAnsi="仿宋" w:eastAsia="仿宋"/>
          <w:b/>
          <w:sz w:val="28"/>
          <w:szCs w:val="28"/>
        </w:rPr>
        <w:t>年</w:t>
      </w:r>
      <w:r>
        <w:rPr>
          <w:rFonts w:hint="eastAsia" w:ascii="仿宋" w:hAnsi="仿宋" w:eastAsia="仿宋"/>
          <w:b/>
          <w:sz w:val="28"/>
          <w:szCs w:val="28"/>
          <w:u w:val="single"/>
        </w:rPr>
        <w:t xml:space="preserve">    </w:t>
      </w:r>
      <w:r>
        <w:rPr>
          <w:rFonts w:ascii="仿宋" w:hAnsi="仿宋" w:eastAsia="仿宋"/>
          <w:b/>
          <w:sz w:val="28"/>
          <w:szCs w:val="28"/>
        </w:rPr>
        <w:t>月</w:t>
      </w:r>
      <w:r>
        <w:rPr>
          <w:rFonts w:hint="eastAsia" w:ascii="仿宋" w:hAnsi="仿宋" w:eastAsia="仿宋"/>
          <w:b/>
          <w:sz w:val="28"/>
          <w:szCs w:val="28"/>
          <w:u w:val="single"/>
        </w:rPr>
        <w:t xml:space="preserve">    </w:t>
      </w:r>
      <w:r>
        <w:rPr>
          <w:rFonts w:ascii="仿宋" w:hAnsi="仿宋" w:eastAsia="仿宋"/>
          <w:b/>
          <w:sz w:val="28"/>
          <w:szCs w:val="28"/>
        </w:rPr>
        <w:t>日</w:t>
      </w:r>
    </w:p>
    <w:p w14:paraId="7A2F1488">
      <w:pPr>
        <w:spacing w:line="360" w:lineRule="auto"/>
        <w:rPr>
          <w:rFonts w:ascii="仿宋" w:hAnsi="仿宋" w:eastAsia="仿宋"/>
          <w:sz w:val="28"/>
          <w:szCs w:val="28"/>
        </w:rPr>
      </w:pPr>
    </w:p>
    <w:p w14:paraId="0816EA38">
      <w:pPr>
        <w:spacing w:line="360" w:lineRule="auto"/>
        <w:rPr>
          <w:rFonts w:ascii="仿宋" w:hAnsi="仿宋" w:eastAsia="仿宋"/>
          <w:sz w:val="28"/>
          <w:szCs w:val="28"/>
        </w:rPr>
      </w:pPr>
    </w:p>
    <w:p w14:paraId="08279D79">
      <w:pPr>
        <w:spacing w:line="360" w:lineRule="auto"/>
        <w:rPr>
          <w:rFonts w:ascii="仿宋" w:hAnsi="仿宋" w:eastAsia="仿宋"/>
          <w:sz w:val="28"/>
          <w:szCs w:val="28"/>
        </w:rPr>
      </w:pPr>
      <w:r>
        <w:rPr>
          <w:rFonts w:hint="eastAsia" w:ascii="仿宋" w:hAnsi="仿宋" w:eastAsia="仿宋"/>
          <w:b/>
          <w:sz w:val="28"/>
          <w:szCs w:val="28"/>
        </w:rPr>
        <w:t>乙方：</w:t>
      </w:r>
    </w:p>
    <w:p w14:paraId="2A9D2221">
      <w:pPr>
        <w:spacing w:line="360" w:lineRule="auto"/>
        <w:rPr>
          <w:rFonts w:ascii="仿宋" w:hAnsi="仿宋" w:eastAsia="仿宋"/>
          <w:sz w:val="28"/>
          <w:szCs w:val="28"/>
        </w:rPr>
      </w:pPr>
      <w:r>
        <w:rPr>
          <w:rFonts w:hint="eastAsia" w:ascii="仿宋" w:hAnsi="仿宋" w:eastAsia="仿宋"/>
          <w:b/>
          <w:sz w:val="28"/>
          <w:szCs w:val="28"/>
        </w:rPr>
        <w:t>法定代表人或授权代表：</w:t>
      </w:r>
    </w:p>
    <w:p w14:paraId="4840F097">
      <w:pPr>
        <w:spacing w:line="360" w:lineRule="auto"/>
        <w:rPr>
          <w:rFonts w:ascii="仿宋" w:hAnsi="仿宋" w:eastAsia="仿宋"/>
          <w:sz w:val="28"/>
          <w:szCs w:val="28"/>
        </w:rPr>
      </w:pPr>
      <w:r>
        <w:rPr>
          <w:rFonts w:hint="eastAsia" w:ascii="仿宋" w:hAnsi="仿宋" w:eastAsia="仿宋"/>
          <w:b/>
          <w:sz w:val="28"/>
          <w:szCs w:val="28"/>
        </w:rPr>
        <w:t>签约日期：</w:t>
      </w:r>
      <w:r>
        <w:rPr>
          <w:rFonts w:hint="eastAsia" w:ascii="仿宋" w:hAnsi="仿宋" w:eastAsia="仿宋"/>
          <w:b/>
          <w:sz w:val="28"/>
          <w:szCs w:val="28"/>
          <w:u w:val="single"/>
        </w:rPr>
        <w:t xml:space="preserve">        </w:t>
      </w:r>
      <w:r>
        <w:rPr>
          <w:rFonts w:ascii="仿宋" w:hAnsi="仿宋" w:eastAsia="仿宋"/>
          <w:b/>
          <w:sz w:val="28"/>
          <w:szCs w:val="28"/>
        </w:rPr>
        <w:t>年</w:t>
      </w:r>
      <w:r>
        <w:rPr>
          <w:rFonts w:hint="eastAsia" w:ascii="仿宋" w:hAnsi="仿宋" w:eastAsia="仿宋"/>
          <w:b/>
          <w:sz w:val="28"/>
          <w:szCs w:val="28"/>
          <w:u w:val="single"/>
        </w:rPr>
        <w:t xml:space="preserve">    </w:t>
      </w:r>
      <w:r>
        <w:rPr>
          <w:rFonts w:ascii="仿宋" w:hAnsi="仿宋" w:eastAsia="仿宋"/>
          <w:b/>
          <w:sz w:val="28"/>
          <w:szCs w:val="28"/>
        </w:rPr>
        <w:t>月</w:t>
      </w:r>
      <w:r>
        <w:rPr>
          <w:rFonts w:hint="eastAsia" w:ascii="仿宋" w:hAnsi="仿宋" w:eastAsia="仿宋"/>
          <w:b/>
          <w:sz w:val="28"/>
          <w:szCs w:val="28"/>
          <w:u w:val="single"/>
        </w:rPr>
        <w:t xml:space="preserve">    </w:t>
      </w:r>
      <w:r>
        <w:rPr>
          <w:rFonts w:ascii="仿宋" w:hAnsi="仿宋" w:eastAsia="仿宋"/>
          <w:b/>
          <w:sz w:val="28"/>
          <w:szCs w:val="28"/>
        </w:rPr>
        <w:t>日</w:t>
      </w:r>
    </w:p>
    <w:p w14:paraId="152A75A8">
      <w:pPr>
        <w:spacing w:line="360" w:lineRule="auto"/>
        <w:rPr>
          <w:rFonts w:ascii="仿宋" w:hAnsi="仿宋" w:eastAsia="仿宋"/>
          <w:sz w:val="28"/>
          <w:szCs w:val="28"/>
        </w:rPr>
      </w:pPr>
    </w:p>
    <w:p w14:paraId="52786ADC">
      <w:pPr>
        <w:spacing w:line="360" w:lineRule="auto"/>
        <w:jc w:val="left"/>
        <w:rPr>
          <w:rFonts w:ascii="宋体" w:hAnsi="宋体"/>
          <w:sz w:val="24"/>
        </w:rPr>
      </w:pPr>
    </w:p>
    <w:p w14:paraId="107360F8">
      <w:pPr>
        <w:spacing w:line="360" w:lineRule="auto"/>
        <w:rPr>
          <w:rFonts w:ascii="宋体" w:hAnsi="宋体"/>
          <w:sz w:val="24"/>
        </w:rPr>
      </w:pPr>
    </w:p>
    <w:p w14:paraId="42A7A599"/>
    <w:p w14:paraId="0FADFB43">
      <w:pPr>
        <w:widowControl/>
        <w:jc w:val="left"/>
      </w:pPr>
      <w:r>
        <w:br w:type="page"/>
      </w:r>
    </w:p>
    <w:p w14:paraId="4269D31D">
      <w:pPr>
        <w:rPr>
          <w:rFonts w:hint="eastAsia" w:ascii="仿宋" w:hAnsi="仿宋" w:eastAsia="仿宋" w:cs="仿宋"/>
          <w:b/>
          <w:sz w:val="32"/>
          <w:szCs w:val="32"/>
        </w:rPr>
      </w:pPr>
      <w:r>
        <w:rPr>
          <w:rFonts w:hint="eastAsia" w:ascii="仿宋" w:hAnsi="仿宋" w:eastAsia="仿宋" w:cs="仿宋"/>
          <w:b/>
          <w:sz w:val="32"/>
          <w:szCs w:val="32"/>
        </w:rPr>
        <w:t>附件1</w:t>
      </w:r>
    </w:p>
    <w:p w14:paraId="471ECCB0">
      <w:pPr>
        <w:jc w:val="center"/>
        <w:rPr>
          <w:rFonts w:hint="eastAsia" w:ascii="仿宋" w:hAnsi="仿宋" w:eastAsia="仿宋" w:cs="仿宋"/>
          <w:b/>
          <w:sz w:val="24"/>
          <w:szCs w:val="24"/>
        </w:rPr>
      </w:pPr>
    </w:p>
    <w:p w14:paraId="6C169BFB">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关于</w:t>
      </w:r>
      <w:r>
        <w:rPr>
          <w:rFonts w:hint="eastAsia" w:ascii="仿宋" w:hAnsi="仿宋" w:eastAsia="仿宋" w:cs="仿宋"/>
          <w:b/>
          <w:bCs/>
          <w:sz w:val="30"/>
          <w:szCs w:val="30"/>
          <w:lang w:val="en-US" w:eastAsia="zh-CN"/>
        </w:rPr>
        <w:t>广州市城投资产经营管理有限公司</w:t>
      </w:r>
      <w:r>
        <w:rPr>
          <w:rFonts w:hint="eastAsia" w:ascii="仿宋" w:hAnsi="仿宋" w:eastAsia="仿宋" w:cs="仿宋"/>
          <w:b/>
          <w:sz w:val="30"/>
          <w:szCs w:val="30"/>
          <w:lang w:val="en-US" w:eastAsia="zh-CN"/>
        </w:rPr>
        <w:t>（含分公司、下属公司）</w:t>
      </w:r>
      <w:r>
        <w:rPr>
          <w:rFonts w:hint="eastAsia" w:ascii="仿宋" w:hAnsi="仿宋" w:eastAsia="仿宋" w:cs="仿宋"/>
          <w:b/>
          <w:sz w:val="30"/>
          <w:szCs w:val="30"/>
        </w:rPr>
        <w:t>项目引入招</w:t>
      </w:r>
      <w:r>
        <w:rPr>
          <w:rFonts w:hint="eastAsia" w:ascii="仿宋" w:hAnsi="仿宋" w:eastAsia="仿宋" w:cs="仿宋"/>
          <w:b/>
          <w:sz w:val="30"/>
          <w:szCs w:val="30"/>
          <w:lang w:val="en-US"/>
        </w:rPr>
        <w:t>商</w:t>
      </w:r>
      <w:r>
        <w:rPr>
          <w:rFonts w:hint="eastAsia" w:ascii="仿宋" w:hAnsi="仿宋" w:eastAsia="仿宋" w:cs="仿宋"/>
          <w:b/>
          <w:sz w:val="30"/>
          <w:szCs w:val="30"/>
        </w:rPr>
        <w:t>代理的函</w:t>
      </w:r>
    </w:p>
    <w:p w14:paraId="5B13D934">
      <w:pPr>
        <w:spacing w:line="360" w:lineRule="auto"/>
        <w:jc w:val="center"/>
        <w:rPr>
          <w:rFonts w:hint="eastAsia" w:ascii="仿宋" w:hAnsi="仿宋" w:eastAsia="仿宋" w:cs="仿宋"/>
          <w:b/>
          <w:sz w:val="24"/>
          <w:szCs w:val="24"/>
        </w:rPr>
      </w:pPr>
    </w:p>
    <w:p w14:paraId="46A68323">
      <w:pPr>
        <w:spacing w:line="360" w:lineRule="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lang w:val="en-US" w:eastAsia="zh-CN"/>
        </w:rPr>
        <w:t>广州市城投资产经营管理有限公司</w:t>
      </w:r>
      <w:r>
        <w:rPr>
          <w:rFonts w:hint="eastAsia" w:ascii="仿宋" w:hAnsi="仿宋" w:eastAsia="仿宋" w:cs="仿宋"/>
          <w:sz w:val="24"/>
          <w:szCs w:val="24"/>
          <w:highlight w:val="none"/>
          <w:lang w:val="en-US" w:eastAsia="zh-CN"/>
        </w:rPr>
        <w:t>（含分公司、下属公司）</w:t>
      </w:r>
    </w:p>
    <w:p w14:paraId="415182A2">
      <w:pPr>
        <w:spacing w:line="360" w:lineRule="auto"/>
        <w:ind w:firstLine="480" w:firstLineChars="200"/>
        <w:rPr>
          <w:rFonts w:hint="eastAsia" w:ascii="仿宋" w:hAnsi="仿宋" w:eastAsia="仿宋" w:cs="仿宋"/>
          <w:color w:val="333333"/>
          <w:sz w:val="24"/>
          <w:szCs w:val="24"/>
        </w:rPr>
      </w:pPr>
      <w:r>
        <w:rPr>
          <w:rFonts w:hint="eastAsia" w:ascii="仿宋" w:hAnsi="仿宋" w:eastAsia="仿宋" w:cs="仿宋"/>
          <w:sz w:val="24"/>
          <w:szCs w:val="24"/>
        </w:rPr>
        <w:t>根据贵司发出的《</w:t>
      </w:r>
      <w:r>
        <w:rPr>
          <w:rFonts w:hint="eastAsia" w:ascii="仿宋" w:hAnsi="仿宋" w:eastAsia="仿宋" w:cs="仿宋"/>
          <w:sz w:val="24"/>
          <w:szCs w:val="24"/>
          <w:lang w:val="en-US" w:eastAsia="zh-CN"/>
        </w:rPr>
        <w:t>广州市城投资产经营管理有限公司</w:t>
      </w:r>
      <w:r>
        <w:rPr>
          <w:rFonts w:hint="eastAsia" w:ascii="仿宋" w:hAnsi="仿宋" w:eastAsia="仿宋" w:cs="仿宋"/>
          <w:sz w:val="24"/>
          <w:szCs w:val="24"/>
          <w:highlight w:val="none"/>
          <w:lang w:val="en-US" w:eastAsia="zh-CN"/>
        </w:rPr>
        <w:t>（含分公司、下属公司）</w:t>
      </w:r>
      <w:r>
        <w:rPr>
          <w:rFonts w:hint="eastAsia" w:ascii="仿宋" w:hAnsi="仿宋" w:eastAsia="仿宋" w:cs="仿宋"/>
          <w:sz w:val="24"/>
          <w:szCs w:val="24"/>
        </w:rPr>
        <w:t>项目引入招商代理的公告》（以下简称“公告”）及其他相关文件，我司已经详细地阅读并清楚理解全部文件及附件内容。如成为贵司代理物业的招商代理机构，我司将按公告所示内容及条件，按贵司制订的《</w:t>
      </w:r>
      <w:r>
        <w:rPr>
          <w:rFonts w:hint="eastAsia" w:ascii="仿宋" w:hAnsi="仿宋" w:eastAsia="仿宋" w:cs="仿宋"/>
          <w:sz w:val="24"/>
          <w:szCs w:val="24"/>
          <w:lang w:val="en-US" w:eastAsia="zh-CN"/>
        </w:rPr>
        <w:t>中介代理协议</w:t>
      </w:r>
      <w:r>
        <w:rPr>
          <w:rFonts w:hint="eastAsia" w:ascii="仿宋" w:hAnsi="仿宋" w:eastAsia="仿宋" w:cs="仿宋"/>
          <w:sz w:val="24"/>
          <w:szCs w:val="24"/>
        </w:rPr>
        <w:t>》的格式和内容与贵司</w:t>
      </w:r>
      <w:r>
        <w:rPr>
          <w:rFonts w:hint="eastAsia" w:ascii="仿宋" w:hAnsi="仿宋" w:eastAsia="仿宋" w:cs="仿宋"/>
          <w:sz w:val="24"/>
          <w:szCs w:val="24"/>
          <w:lang w:val="en-US" w:eastAsia="zh-CN"/>
        </w:rPr>
        <w:t>或贵司指定的运营单位</w:t>
      </w:r>
      <w:r>
        <w:rPr>
          <w:rFonts w:hint="eastAsia" w:ascii="仿宋" w:hAnsi="仿宋" w:eastAsia="仿宋" w:cs="仿宋"/>
          <w:sz w:val="24"/>
          <w:szCs w:val="24"/>
        </w:rPr>
        <w:t>签署合同。</w:t>
      </w:r>
    </w:p>
    <w:p w14:paraId="6E75D887">
      <w:pPr>
        <w:spacing w:line="360" w:lineRule="auto"/>
        <w:ind w:firstLine="540"/>
        <w:rPr>
          <w:rFonts w:hint="eastAsia" w:ascii="仿宋" w:hAnsi="仿宋" w:eastAsia="仿宋" w:cs="仿宋"/>
          <w:sz w:val="24"/>
          <w:szCs w:val="24"/>
        </w:rPr>
      </w:pPr>
    </w:p>
    <w:p w14:paraId="4AB8B51A">
      <w:pPr>
        <w:spacing w:line="360" w:lineRule="auto"/>
        <w:ind w:firstLine="540"/>
        <w:rPr>
          <w:rFonts w:hint="eastAsia" w:ascii="仿宋" w:hAnsi="仿宋" w:eastAsia="仿宋" w:cs="仿宋"/>
          <w:sz w:val="24"/>
          <w:szCs w:val="24"/>
        </w:rPr>
      </w:pPr>
    </w:p>
    <w:p w14:paraId="38D833C5">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意向招商代理机构：</w:t>
      </w:r>
      <w:r>
        <w:rPr>
          <w:rFonts w:hint="eastAsia" w:ascii="仿宋" w:hAnsi="仿宋" w:eastAsia="仿宋" w:cs="仿宋"/>
          <w:sz w:val="24"/>
          <w:szCs w:val="24"/>
          <w:u w:val="single"/>
        </w:rPr>
        <w:t xml:space="preserve">                    </w:t>
      </w:r>
      <w:r>
        <w:rPr>
          <w:rFonts w:hint="eastAsia" w:ascii="仿宋" w:hAnsi="仿宋" w:eastAsia="仿宋" w:cs="仿宋"/>
          <w:sz w:val="24"/>
          <w:szCs w:val="24"/>
        </w:rPr>
        <w:t>（公章）</w:t>
      </w:r>
    </w:p>
    <w:p w14:paraId="0F41848B">
      <w:pPr>
        <w:spacing w:line="360" w:lineRule="auto"/>
        <w:jc w:val="right"/>
        <w:rPr>
          <w:rFonts w:hint="eastAsia" w:ascii="仿宋" w:hAnsi="仿宋" w:eastAsia="仿宋" w:cs="仿宋"/>
          <w:sz w:val="24"/>
          <w:szCs w:val="24"/>
        </w:rPr>
      </w:pPr>
      <w:r>
        <w:rPr>
          <w:rFonts w:hint="eastAsia" w:ascii="仿宋" w:hAnsi="仿宋" w:eastAsia="仿宋" w:cs="仿宋"/>
          <w:sz w:val="24"/>
          <w:szCs w:val="24"/>
        </w:rPr>
        <w:t xml:space="preserve">        法定代表人/授权人：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700BFF15">
      <w:pPr>
        <w:spacing w:line="360" w:lineRule="auto"/>
        <w:ind w:firstLine="2400" w:firstLineChars="100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041EE67">
      <w:pPr>
        <w:spacing w:line="360" w:lineRule="auto"/>
        <w:ind w:firstLine="540"/>
        <w:rPr>
          <w:rFonts w:hint="eastAsia" w:asciiTheme="minorEastAsia" w:hAnsiTheme="minorEastAsia" w:cstheme="minorEastAsia"/>
          <w:sz w:val="24"/>
          <w:szCs w:val="24"/>
        </w:rPr>
      </w:pPr>
    </w:p>
    <w:p w14:paraId="5F1DF7BF">
      <w:pPr>
        <w:widowControl/>
        <w:jc w:val="left"/>
        <w:rPr>
          <w:rFonts w:hint="eastAsia" w:asciiTheme="minorEastAsia" w:hAnsiTheme="minorEastAsia" w:cstheme="minorEastAsia"/>
          <w:b/>
          <w:sz w:val="24"/>
          <w:szCs w:val="24"/>
        </w:rPr>
      </w:pPr>
    </w:p>
    <w:p w14:paraId="6C24DD22">
      <w:pPr>
        <w:widowControl/>
        <w:jc w:val="left"/>
      </w:pPr>
      <w:r>
        <w:rPr>
          <w:rFonts w:hint="eastAsia" w:asciiTheme="minorEastAsia" w:hAnsiTheme="minorEastAsia" w:cstheme="minorEastAsia"/>
          <w:b/>
          <w:sz w:val="24"/>
          <w:szCs w:val="24"/>
        </w:rPr>
        <w:br w:type="page"/>
      </w:r>
    </w:p>
    <w:p w14:paraId="35736460">
      <w:pPr>
        <w:widowControl/>
        <w:jc w:val="lef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附件2：</w:t>
      </w:r>
    </w:p>
    <w:p w14:paraId="61C2E57F">
      <w:pPr>
        <w:widowControl/>
        <w:jc w:val="center"/>
        <w:rPr>
          <w:rFonts w:hint="eastAsia" w:ascii="仿宋" w:hAnsi="仿宋" w:eastAsia="仿宋" w:cs="仿宋"/>
          <w:b/>
          <w:sz w:val="40"/>
          <w:szCs w:val="40"/>
        </w:rPr>
      </w:pPr>
      <w:r>
        <w:rPr>
          <w:rFonts w:hint="eastAsia" w:ascii="仿宋" w:hAnsi="仿宋" w:eastAsia="仿宋" w:cs="仿宋"/>
          <w:b/>
          <w:bCs/>
          <w:sz w:val="40"/>
          <w:szCs w:val="40"/>
        </w:rPr>
        <w:t>中介代理协议</w:t>
      </w:r>
    </w:p>
    <w:p w14:paraId="02C158A1">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szCs w:val="24"/>
        </w:rPr>
        <w:t>合同编号：</w:t>
      </w:r>
    </w:p>
    <w:p w14:paraId="214A9772">
      <w:pPr>
        <w:rPr>
          <w:rFonts w:hint="eastAsia" w:ascii="仿宋" w:hAnsi="仿宋" w:eastAsia="仿宋" w:cs="仿宋"/>
          <w:sz w:val="24"/>
          <w:szCs w:val="24"/>
        </w:rPr>
      </w:pPr>
      <w:r>
        <w:rPr>
          <w:rFonts w:hint="eastAsia" w:ascii="仿宋" w:hAnsi="仿宋" w:eastAsia="仿宋" w:cs="仿宋"/>
          <w:sz w:val="24"/>
          <w:szCs w:val="24"/>
        </w:rPr>
        <w:t>甲方：</w:t>
      </w:r>
    </w:p>
    <w:p w14:paraId="792589E5">
      <w:pPr>
        <w:spacing w:line="360" w:lineRule="auto"/>
        <w:rPr>
          <w:rFonts w:hint="eastAsia" w:ascii="仿宋" w:hAnsi="仿宋" w:eastAsia="仿宋" w:cs="仿宋"/>
          <w:sz w:val="24"/>
          <w:szCs w:val="24"/>
        </w:rPr>
      </w:pPr>
      <w:r>
        <w:rPr>
          <w:rFonts w:hint="eastAsia" w:ascii="仿宋" w:hAnsi="仿宋" w:eastAsia="仿宋" w:cs="仿宋"/>
          <w:sz w:val="24"/>
          <w:szCs w:val="24"/>
        </w:rPr>
        <w:t>地址：</w:t>
      </w:r>
    </w:p>
    <w:p w14:paraId="28D0DF4A">
      <w:pPr>
        <w:spacing w:line="360" w:lineRule="auto"/>
        <w:rPr>
          <w:rFonts w:hint="eastAsia" w:ascii="仿宋" w:hAnsi="仿宋" w:eastAsia="仿宋" w:cs="仿宋"/>
          <w:sz w:val="24"/>
          <w:szCs w:val="24"/>
        </w:rPr>
      </w:pPr>
    </w:p>
    <w:p w14:paraId="4B13C396">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乙方： </w:t>
      </w:r>
    </w:p>
    <w:p w14:paraId="0647C635">
      <w:pPr>
        <w:spacing w:line="360" w:lineRule="auto"/>
        <w:rPr>
          <w:rFonts w:hint="eastAsia" w:ascii="仿宋" w:hAnsi="仿宋" w:eastAsia="仿宋" w:cs="仿宋"/>
          <w:sz w:val="24"/>
          <w:szCs w:val="24"/>
        </w:rPr>
      </w:pPr>
      <w:r>
        <w:rPr>
          <w:rFonts w:hint="eastAsia" w:ascii="仿宋" w:hAnsi="仿宋" w:eastAsia="仿宋" w:cs="仿宋"/>
          <w:sz w:val="24"/>
          <w:szCs w:val="24"/>
        </w:rPr>
        <w:t>地址：</w:t>
      </w:r>
    </w:p>
    <w:p w14:paraId="64FB5510">
      <w:pPr>
        <w:spacing w:line="360" w:lineRule="auto"/>
        <w:rPr>
          <w:rFonts w:hint="eastAsia" w:ascii="仿宋" w:hAnsi="仿宋" w:eastAsia="仿宋" w:cs="仿宋"/>
          <w:sz w:val="24"/>
          <w:szCs w:val="24"/>
        </w:rPr>
      </w:pPr>
    </w:p>
    <w:p w14:paraId="057B757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广州市城投资产经营管理有限公司</w:t>
      </w:r>
      <w:r>
        <w:rPr>
          <w:rFonts w:hint="eastAsia" w:ascii="仿宋" w:hAnsi="仿宋" w:eastAsia="仿宋" w:cs="仿宋"/>
          <w:sz w:val="24"/>
          <w:szCs w:val="24"/>
          <w:lang w:val="en-US" w:eastAsia="zh-CN"/>
        </w:rPr>
        <w:t>已与乙方于2025年【】月【】日签订《广州市城投资产经营管理有限公司招商代理服务框架协议》，约定</w:t>
      </w:r>
      <w:r>
        <w:rPr>
          <w:rFonts w:hint="eastAsia" w:ascii="仿宋" w:hAnsi="仿宋" w:eastAsia="仿宋" w:cs="仿宋"/>
          <w:sz w:val="24"/>
          <w:szCs w:val="24"/>
        </w:rPr>
        <w:t>广州市城投资产经营管理有限公司</w:t>
      </w:r>
      <w:r>
        <w:rPr>
          <w:rFonts w:hint="eastAsia" w:ascii="仿宋" w:hAnsi="仿宋" w:eastAsia="仿宋" w:cs="仿宋"/>
          <w:sz w:val="24"/>
          <w:szCs w:val="24"/>
          <w:lang w:val="en-US" w:eastAsia="zh-CN"/>
        </w:rPr>
        <w:t>委托乙方为广州市城投资产经营管理有限公司及其分公司、下属公司提供招商代理服务。现</w:t>
      </w:r>
      <w:r>
        <w:rPr>
          <w:rFonts w:hint="eastAsia" w:ascii="仿宋" w:hAnsi="仿宋" w:eastAsia="仿宋" w:cs="仿宋"/>
          <w:sz w:val="24"/>
          <w:szCs w:val="24"/>
        </w:rPr>
        <w:t>甲乙双方</w:t>
      </w:r>
      <w:r>
        <w:rPr>
          <w:rFonts w:hint="eastAsia" w:ascii="仿宋" w:hAnsi="仿宋" w:eastAsia="仿宋" w:cs="仿宋"/>
          <w:sz w:val="24"/>
          <w:szCs w:val="24"/>
          <w:lang w:val="en-US" w:eastAsia="zh-CN"/>
        </w:rPr>
        <w:t>根据前述框架协议约定，</w:t>
      </w:r>
      <w:r>
        <w:rPr>
          <w:rFonts w:hint="eastAsia" w:ascii="仿宋" w:hAnsi="仿宋" w:eastAsia="仿宋" w:cs="仿宋"/>
          <w:sz w:val="24"/>
          <w:szCs w:val="24"/>
        </w:rPr>
        <w:t>本着真诚合作、平等互利的原则，经过充分友好协商，就甲方委托乙方代理物业租赁招商事宜达成协议如下：</w:t>
      </w:r>
    </w:p>
    <w:p w14:paraId="4FA9CB36">
      <w:pPr>
        <w:spacing w:line="360" w:lineRule="auto"/>
        <w:rPr>
          <w:rFonts w:hint="eastAsia" w:ascii="仿宋" w:hAnsi="仿宋" w:eastAsia="仿宋" w:cs="仿宋"/>
          <w:sz w:val="24"/>
          <w:szCs w:val="24"/>
        </w:rPr>
      </w:pPr>
    </w:p>
    <w:p w14:paraId="50FA678E">
      <w:pPr>
        <w:numPr>
          <w:ilvl w:val="0"/>
          <w:numId w:val="2"/>
        </w:numPr>
        <w:spacing w:line="360" w:lineRule="auto"/>
        <w:rPr>
          <w:rFonts w:hint="eastAsia" w:ascii="仿宋" w:hAnsi="仿宋" w:eastAsia="仿宋" w:cs="仿宋"/>
          <w:b/>
          <w:sz w:val="24"/>
          <w:szCs w:val="24"/>
        </w:rPr>
      </w:pPr>
      <w:r>
        <w:rPr>
          <w:rFonts w:hint="eastAsia" w:ascii="仿宋" w:hAnsi="仿宋" w:eastAsia="仿宋" w:cs="仿宋"/>
          <w:b/>
          <w:sz w:val="24"/>
          <w:szCs w:val="24"/>
        </w:rPr>
        <w:t>委托代理项目基本情况</w:t>
      </w:r>
    </w:p>
    <w:p w14:paraId="555D1C4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甲方物业或代理之物业（以下简称“该项目”），甲方委托乙方对该项目进行租赁招商代理服务：</w:t>
      </w:r>
    </w:p>
    <w:p w14:paraId="0DA0ED35">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u w:val="single"/>
        </w:rPr>
      </w:pPr>
      <w:r>
        <w:rPr>
          <w:rFonts w:hint="eastAsia" w:ascii="仿宋" w:hAnsi="仿宋" w:eastAsia="仿宋" w:cs="仿宋"/>
          <w:sz w:val="24"/>
          <w:szCs w:val="24"/>
          <w:lang w:val="en-US" w:eastAsia="zh-CN"/>
        </w:rPr>
        <w:t>1.1</w:t>
      </w:r>
      <w:r>
        <w:rPr>
          <w:rFonts w:hint="eastAsia" w:ascii="仿宋" w:hAnsi="仿宋" w:eastAsia="仿宋" w:cs="仿宋"/>
          <w:sz w:val="24"/>
          <w:szCs w:val="24"/>
        </w:rPr>
        <w:t>项目名称：</w:t>
      </w:r>
    </w:p>
    <w:p w14:paraId="73795AB8">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1.2项目地址： </w:t>
      </w:r>
    </w:p>
    <w:p w14:paraId="66D859C4">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1.3商业面积：____万平方米</w:t>
      </w:r>
    </w:p>
    <w:p w14:paraId="3BD672B5">
      <w:pPr>
        <w:numPr>
          <w:ilvl w:val="0"/>
          <w:numId w:val="2"/>
        </w:numPr>
        <w:spacing w:line="360" w:lineRule="auto"/>
        <w:rPr>
          <w:rFonts w:hint="eastAsia" w:ascii="仿宋" w:hAnsi="仿宋" w:eastAsia="仿宋" w:cs="仿宋"/>
          <w:b/>
          <w:sz w:val="24"/>
          <w:szCs w:val="24"/>
        </w:rPr>
      </w:pPr>
      <w:r>
        <w:rPr>
          <w:rFonts w:hint="eastAsia" w:ascii="仿宋" w:hAnsi="仿宋" w:eastAsia="仿宋" w:cs="仿宋"/>
          <w:b/>
          <w:sz w:val="24"/>
          <w:szCs w:val="24"/>
        </w:rPr>
        <w:t>客户确认及有效期</w:t>
      </w:r>
    </w:p>
    <w:p w14:paraId="77FB6140">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乙方利用自有资源及网络，组织客户到该项目现场进行推介，并与甲方相关工作人员进行相关商业洽谈。乙方在带其推荐之客户到现场视察洽谈前应通过本协议第10.4条所列的指定邮件/微信方式向甲方报备并得到甲方邮件/微信确认回复，未经甲方事先确认的不视为乙方推介客户。在组织客户于现场洽谈后，双方应在10个工作日内就该客户达到现场的情况进行书面确认，由客户与甲方共同签署《物业推介确认书》（附件1）。若有其他招商代理机构与乙方推介同一客户的，由甲方按照物业推荐确认书载明的到场时间先后确定推介单位。经甲方确认属于乙方推介的客户且由乙方促成与业主或出租人签订租赁合同的，甲方应在租赁合同签订后十个工作日内与乙方签署《客户推介确认函》（附件2），乙方跟进至客户成交的，甲方应按本合同第四条约定与乙方结算代理费。乙方推介客户，自客户到访之日起算超过90天未签署《物业租赁合同》的，视为非乙方推介客户，物业出租方与该类客户签订《物业租赁合同》的，不计入乙方业绩。</w:t>
      </w:r>
    </w:p>
    <w:p w14:paraId="6B746EA8">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在本协议代理期限内，乙方已组织客户到该项目到访，若该客户自到访之日起90天内，但在本协议代理期限届满或非乙方原因提前解除后与甲方或业主方签署《物业租赁合同》的，则仍视为乙方成交客户，甲方仍按本协议约定支付乙方代理费。</w:t>
      </w:r>
    </w:p>
    <w:p w14:paraId="56C64EC1">
      <w:pPr>
        <w:spacing w:line="360" w:lineRule="auto"/>
        <w:rPr>
          <w:rFonts w:hint="eastAsia" w:ascii="仿宋" w:hAnsi="仿宋" w:eastAsia="仿宋" w:cs="仿宋"/>
          <w:sz w:val="24"/>
          <w:szCs w:val="24"/>
        </w:rPr>
      </w:pPr>
    </w:p>
    <w:p w14:paraId="312DF9DF">
      <w:pPr>
        <w:numPr>
          <w:ilvl w:val="0"/>
          <w:numId w:val="2"/>
        </w:numPr>
        <w:spacing w:line="360" w:lineRule="auto"/>
        <w:rPr>
          <w:rFonts w:hint="eastAsia" w:ascii="仿宋" w:hAnsi="仿宋" w:eastAsia="仿宋" w:cs="仿宋"/>
          <w:b/>
          <w:sz w:val="24"/>
          <w:szCs w:val="24"/>
        </w:rPr>
      </w:pPr>
      <w:r>
        <w:rPr>
          <w:rFonts w:hint="eastAsia" w:ascii="仿宋" w:hAnsi="仿宋" w:eastAsia="仿宋" w:cs="仿宋"/>
          <w:b/>
          <w:sz w:val="24"/>
          <w:szCs w:val="24"/>
        </w:rPr>
        <w:t>代理期限</w:t>
      </w:r>
    </w:p>
    <w:p w14:paraId="52553885">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 本协议代理期限自本协议生效之日起，为期一年。</w:t>
      </w:r>
    </w:p>
    <w:p w14:paraId="488FB7EA">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 代理期限内甲乙双方均可以提前解除本协议，但应当提前一个月以上书面通知对方，双方按本协议约定对乙方已推介成交的客户数量进行结算，各方互不就提前解除协议追究违约或赔偿责任。</w:t>
      </w:r>
    </w:p>
    <w:p w14:paraId="22F3487D">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 若《广州市城投资产经营管理有限公司招商代理服务框架协议》提前解除的，本协议同时解除，双方按本协议约定对乙方已推介成交的客户数量进行结算。</w:t>
      </w:r>
    </w:p>
    <w:p w14:paraId="36E66E06">
      <w:pPr>
        <w:numPr>
          <w:ilvl w:val="0"/>
          <w:numId w:val="2"/>
        </w:numPr>
        <w:spacing w:line="360" w:lineRule="auto"/>
        <w:rPr>
          <w:rFonts w:hint="eastAsia" w:ascii="仿宋" w:hAnsi="仿宋" w:eastAsia="仿宋" w:cs="仿宋"/>
          <w:b/>
          <w:sz w:val="24"/>
          <w:szCs w:val="24"/>
        </w:rPr>
      </w:pPr>
      <w:r>
        <w:rPr>
          <w:rFonts w:hint="eastAsia" w:ascii="仿宋" w:hAnsi="仿宋" w:eastAsia="仿宋" w:cs="仿宋"/>
          <w:b/>
          <w:sz w:val="24"/>
          <w:szCs w:val="24"/>
        </w:rPr>
        <w:t>代理费用</w:t>
      </w:r>
    </w:p>
    <w:p w14:paraId="4A355B5D">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4.1代理期内，乙方推介的客户与业主方或出租人签署租赁合同、缴纳足额租赁保证金、缴纳首月租金及管理费且完成租赁物业移交手续，视为成交，由甲方按照以下方式与乙方结算代理费。</w:t>
      </w:r>
    </w:p>
    <w:p w14:paraId="7FCFB7A8">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4.2乙方推介的客户，经甲方确认成交的，商业部分按照固定租金模式与保底租金或提成模式进行代理费结算。固定租金模式下，对于商业部分餐饮业态、体验业态、零售业态，甲方按相当于该租赁物业第一年的月固定租金（不含物业管理费）的_______倍(实际倍数按各项目商定的代理费为准）向乙方结算代理费；保底租金或提成模式下，对于商业部分餐饮业态、体验业态、零售业态，甲方按</w:t>
      </w:r>
      <w:r>
        <w:rPr>
          <w:rFonts w:hint="eastAsia" w:ascii="仿宋" w:hAnsi="仿宋" w:eastAsia="仿宋" w:cs="仿宋"/>
          <w:sz w:val="21"/>
          <w:szCs w:val="21"/>
        </w:rPr>
        <w:t>“</w:t>
      </w:r>
      <w:r>
        <w:rPr>
          <w:rFonts w:hint="eastAsia" w:ascii="仿宋" w:hAnsi="仿宋" w:eastAsia="仿宋" w:cs="仿宋"/>
          <w:sz w:val="24"/>
          <w:szCs w:val="24"/>
          <w:highlight w:val="none"/>
        </w:rPr>
        <w:t>不低于甲方批复同意的招租底价”或营业额提成两者取高标准的</w:t>
      </w:r>
      <w:r>
        <w:rPr>
          <w:rFonts w:hint="eastAsia" w:ascii="仿宋" w:hAnsi="仿宋" w:eastAsia="仿宋" w:cs="仿宋"/>
          <w:sz w:val="24"/>
          <w:szCs w:val="24"/>
          <w:highlight w:val="none"/>
          <w:lang w:val="en-US" w:eastAsia="zh-CN"/>
        </w:rPr>
        <w:t>（不含物业管理费）______倍(实际倍数按各项目商定的代理费为准）向乙方结算代理费；对于写字楼部分，经甲方确认成交的，达到一定规模的企业（</w:t>
      </w:r>
      <w:r>
        <w:rPr>
          <w:rFonts w:hint="eastAsia" w:ascii="仿宋" w:hAnsi="仿宋" w:eastAsia="仿宋" w:cs="仿宋"/>
          <w:sz w:val="24"/>
          <w:szCs w:val="24"/>
          <w:highlight w:val="none"/>
        </w:rPr>
        <w:t>超高新技术企业、世界500强企业、领事馆、行业龙头总部等</w:t>
      </w:r>
      <w:r>
        <w:rPr>
          <w:rFonts w:hint="eastAsia" w:ascii="仿宋" w:hAnsi="仿宋" w:eastAsia="仿宋" w:cs="仿宋"/>
          <w:sz w:val="24"/>
          <w:szCs w:val="24"/>
          <w:highlight w:val="none"/>
          <w:lang w:val="en-US" w:eastAsia="zh-CN"/>
        </w:rPr>
        <w:t>）或承租面积标准（按各项目划定的实际标准）其中一项要求的，按照该租赁物业第一年的月固定租金标准的_______倍(实际倍数按各项目商定的代理费为准）向乙方结算代理费。</w:t>
      </w:r>
    </w:p>
    <w:p w14:paraId="64874B3A">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4.3上述“该租赁物业第一年的月固定或保底租金标准”是指业主方或出租人与承租客户签订的《物业租赁合同》中列明的第一年的月固定租金或月保底（含增值税），且免租期（含装修免租期及营业免租期等）及任何业主方或出租人向租户提供的其他优惠条件及利益均不牵涉在计算之内。</w:t>
      </w:r>
    </w:p>
    <w:p w14:paraId="0E8E7BE8">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4.4本项目承租的客户因未取得相关证照与业主方或出租人解除合同的，或承租客户正式营业前非因业主方或出租人原因解除租赁合同的，如甲方未支付代理费的，甲方无须支付代理费，如甲方已支付代理费的，乙方无须退还甲方费用。因甲方或业主方原因导致租赁合同解除的，甲方仍应按本协议的约定向乙方足额支付代理费。</w:t>
      </w:r>
    </w:p>
    <w:p w14:paraId="295FE7BE">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4.5乙方有权向租户收取代理费，其代理费不计入甲方所结算的代理费用中。</w:t>
      </w:r>
    </w:p>
    <w:p w14:paraId="58CA77B2">
      <w:pPr>
        <w:tabs>
          <w:tab w:val="left" w:pos="540"/>
        </w:tabs>
        <w:spacing w:before="156" w:beforeLines="50" w:line="360" w:lineRule="auto"/>
        <w:ind w:left="540"/>
        <w:rPr>
          <w:rFonts w:hint="eastAsia" w:ascii="仿宋" w:hAnsi="仿宋" w:eastAsia="仿宋" w:cs="仿宋"/>
          <w:sz w:val="24"/>
          <w:szCs w:val="24"/>
        </w:rPr>
      </w:pPr>
    </w:p>
    <w:p w14:paraId="1EE5BFAA">
      <w:pPr>
        <w:numPr>
          <w:ilvl w:val="0"/>
          <w:numId w:val="2"/>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代理费之结算方式</w:t>
      </w:r>
    </w:p>
    <w:p w14:paraId="5A7F7A54">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5.1 本协议签订后，在代理期内有成交客户的，双方就代理期内成交之客户及成交金额进行确认。由乙方提供《物业推介确认书》（附件1）、《客户推介确认函》（附件2）及结算申请单，甲方应自收到前述资料之日的15个工作日内确认成交情况及代理费用总额。乙方须按要求向甲方出具正式合法增值税专用发票（税率为：__ %，开票内容为：中介服务费）。甲方应支付的全部款项均为含税价。由甲方确认成交后，甲方将分两次支付代理费用给乙方。</w:t>
      </w:r>
    </w:p>
    <w:p w14:paraId="61AE3869">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第一次支付：经甲方书面确认成交并收到乙方发票后，甲方在15个工作日内支付乙方代理费用总额的70%。</w:t>
      </w:r>
    </w:p>
    <w:p w14:paraId="476E5F65">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第二次支付：经甲方书面确认乙方推介的签约租赁客户完成装修并开业，收到乙方发票后，甲方在15个工作日内支付乙方代理费用总额的30%。</w:t>
      </w:r>
    </w:p>
    <w:p w14:paraId="70C4F5B6">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  若因乙方自身原因或所开票据本身之问题造成甲方日后发生税务风险而产生的经济损失，应由乙方承担，甲方保留进一步提起法律诉讼的权利。</w:t>
      </w:r>
    </w:p>
    <w:p w14:paraId="50264AF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乙方银行账户信息为：</w:t>
      </w:r>
    </w:p>
    <w:p w14:paraId="4A932AA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开户行：</w:t>
      </w:r>
    </w:p>
    <w:p w14:paraId="011755F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户名： </w:t>
      </w:r>
    </w:p>
    <w:p w14:paraId="3650DE3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账号：</w:t>
      </w:r>
    </w:p>
    <w:p w14:paraId="256E335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如乙方银行账户出现问题或者乙方出具发票发生迟延，则甲方付</w:t>
      </w:r>
    </w:p>
    <w:p w14:paraId="5F004120">
      <w:pPr>
        <w:spacing w:line="360" w:lineRule="auto"/>
        <w:rPr>
          <w:rFonts w:hint="eastAsia" w:ascii="仿宋" w:hAnsi="仿宋" w:eastAsia="仿宋" w:cs="仿宋"/>
          <w:sz w:val="24"/>
          <w:szCs w:val="24"/>
        </w:rPr>
      </w:pPr>
      <w:r>
        <w:rPr>
          <w:rFonts w:hint="eastAsia" w:ascii="仿宋" w:hAnsi="仿宋" w:eastAsia="仿宋" w:cs="仿宋"/>
          <w:sz w:val="24"/>
          <w:szCs w:val="24"/>
        </w:rPr>
        <w:t>款相应顺延。</w:t>
      </w:r>
    </w:p>
    <w:p w14:paraId="353E3513">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甲方开票信息：</w:t>
      </w:r>
    </w:p>
    <w:p w14:paraId="2DF64074">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纳税人名称：</w:t>
      </w:r>
    </w:p>
    <w:p w14:paraId="359CD5C9">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纳税人识别号：</w:t>
      </w:r>
    </w:p>
    <w:p w14:paraId="3B1D18DE">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 xml:space="preserve">地址： </w:t>
      </w:r>
    </w:p>
    <w:p w14:paraId="3E883975">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联系电话：</w:t>
      </w:r>
    </w:p>
    <w:p w14:paraId="70F2DEAE">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 xml:space="preserve">开户行： </w:t>
      </w:r>
    </w:p>
    <w:p w14:paraId="5AF8E78C">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账号：</w:t>
      </w:r>
    </w:p>
    <w:p w14:paraId="7389FE52">
      <w:pPr>
        <w:numPr>
          <w:ilvl w:val="0"/>
          <w:numId w:val="2"/>
        </w:numPr>
        <w:spacing w:line="360" w:lineRule="auto"/>
        <w:rPr>
          <w:rFonts w:hint="eastAsia" w:ascii="仿宋" w:hAnsi="仿宋" w:eastAsia="仿宋" w:cs="仿宋"/>
          <w:b/>
          <w:sz w:val="24"/>
          <w:szCs w:val="24"/>
        </w:rPr>
      </w:pPr>
      <w:r>
        <w:rPr>
          <w:rFonts w:hint="eastAsia" w:ascii="仿宋" w:hAnsi="仿宋" w:eastAsia="仿宋" w:cs="仿宋"/>
          <w:b/>
          <w:sz w:val="24"/>
          <w:szCs w:val="24"/>
        </w:rPr>
        <w:t>甲方权利与义务</w:t>
      </w:r>
    </w:p>
    <w:p w14:paraId="1723F569">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甲方应保证其拥有该项目代理方的身份，对该项目享有合法权利，有权出租该物业，并应向乙方提供该物业合法有效的产权证明文件、可出租的证明文件以及该物业的建筑图纸、效果图、平面图等资料，并保证自己提供的该物业资料真实、合法；如由于甲方提供的有关资料或信息不实、无效或者严重违反国家或地方法律法规规章的，或甲方在交易中故意隐瞒真实情况的，相关责任或及纠纷由甲方自行承担并负责处理。</w:t>
      </w:r>
    </w:p>
    <w:p w14:paraId="3304E810">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6.2甲方应向乙方提供该项目的租金条件、招租文件/或资料予乙方，并保证该等文件/或资料的准确性、合法性。</w:t>
      </w:r>
      <w:r>
        <w:rPr>
          <w:rFonts w:hint="eastAsia" w:ascii="仿宋" w:hAnsi="仿宋" w:eastAsia="仿宋" w:cs="仿宋"/>
          <w:sz w:val="24"/>
          <w:szCs w:val="24"/>
          <w:lang w:val="en-US" w:eastAsia="zh-Hans"/>
        </w:rPr>
        <w:t>如代理期内租金条件发生变化的，甲方应提前书面告知乙方，乙方应当</w:t>
      </w:r>
      <w:r>
        <w:rPr>
          <w:rFonts w:hint="eastAsia" w:ascii="仿宋" w:hAnsi="仿宋" w:eastAsia="仿宋" w:cs="仿宋"/>
          <w:sz w:val="24"/>
          <w:szCs w:val="24"/>
          <w:lang w:val="en-US" w:eastAsia="zh-CN"/>
        </w:rPr>
        <w:t>在收到甲方书面通知后</w:t>
      </w:r>
      <w:r>
        <w:rPr>
          <w:rFonts w:hint="eastAsia" w:ascii="仿宋" w:hAnsi="仿宋" w:eastAsia="仿宋" w:cs="仿宋"/>
          <w:sz w:val="24"/>
          <w:szCs w:val="24"/>
          <w:lang w:val="en-US" w:eastAsia="zh-Hans"/>
        </w:rPr>
        <w:t>无条件按照新租金条件向客户推介，乙方不承担因甲方不履行此告知义务导致的任何违约责任。</w:t>
      </w:r>
    </w:p>
    <w:p w14:paraId="77A8E7F3">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6.3甲方应负责指派工作人员与乙方及乙方推荐的客户进行接洽。</w:t>
      </w:r>
    </w:p>
    <w:p w14:paraId="52BD4F68">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6.4甲方保证在合同履行过程中提供给乙方的数据、素材、图片、商业标志及logo等资料和信息，其版权及相关知识产权均应为甲方独立拥有或已取得所有权人授权，并不存在任何虚假宣传、违背公序良俗、侵犯第三方合法权益或违反法律法规等情形，否则因此引发的法律责任或纠纷由甲方自行承担和处理。给乙方造成损失的，甲方还应当予以赔偿。</w:t>
      </w:r>
    </w:p>
    <w:p w14:paraId="5F6A1D67">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甲方应维护乙方作为代理方的权利，非经乙方事先书面同意不得将乙方提供的客户有关资料信息擅自公开或泄露给他人，不得将其用于本协议以外其他任何用途。否则，因此引发的全部责任，由甲方自行承担，因此导致乙方被追责或承担赔偿责任的，乙方有权向甲方追偿。</w:t>
      </w:r>
    </w:p>
    <w:p w14:paraId="1EE01184">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6.6甲方不得与乙方客户私下达成交易或签订合同，否则甲方仍应按本合同约定向乙方支付代理费用。</w:t>
      </w:r>
    </w:p>
    <w:p w14:paraId="4CFAACBB">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6.7甲方应按本合同约定按时足额支付乙方代理费。</w:t>
      </w:r>
    </w:p>
    <w:p w14:paraId="5DDFB996">
      <w:pPr>
        <w:numPr>
          <w:ilvl w:val="0"/>
          <w:numId w:val="2"/>
        </w:numPr>
        <w:spacing w:line="360" w:lineRule="auto"/>
        <w:rPr>
          <w:rFonts w:hint="eastAsia" w:ascii="仿宋" w:hAnsi="仿宋" w:eastAsia="仿宋" w:cs="仿宋"/>
          <w:b/>
          <w:sz w:val="24"/>
          <w:szCs w:val="24"/>
        </w:rPr>
      </w:pPr>
      <w:r>
        <w:rPr>
          <w:rFonts w:hint="eastAsia" w:ascii="仿宋" w:hAnsi="仿宋" w:eastAsia="仿宋" w:cs="仿宋"/>
          <w:b/>
          <w:sz w:val="24"/>
          <w:szCs w:val="24"/>
        </w:rPr>
        <w:t>乙方权利与义务</w:t>
      </w:r>
    </w:p>
    <w:p w14:paraId="4D7FAEE8">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7.1利用乙方自有的资源，向所有目标客户进行该项目的推介。</w:t>
      </w:r>
    </w:p>
    <w:p w14:paraId="76B8EF93">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7.2乙方应采取合适方式对该项目进行推介。推介内容应当不违反法律法规等强制性规定且经甲方确认、认可。</w:t>
      </w:r>
    </w:p>
    <w:p w14:paraId="491DD64C">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7.3负责促成及办理客户与甲方签订有关该项目之一切文件与合同。</w:t>
      </w:r>
    </w:p>
    <w:p w14:paraId="1BE03DBE">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7.4负责协助甲方收取客户租赁保证金、首期租金及管理费等相关的费用。</w:t>
      </w:r>
    </w:p>
    <w:p w14:paraId="362A8BBE">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7.5协助甲方</w:t>
      </w:r>
      <w:r>
        <w:rPr>
          <w:rFonts w:hint="eastAsia" w:ascii="仿宋" w:hAnsi="仿宋" w:eastAsia="仿宋" w:cs="仿宋"/>
          <w:sz w:val="24"/>
          <w:szCs w:val="24"/>
          <w:lang w:val="en-US" w:eastAsia="zh-Hans"/>
        </w:rPr>
        <w:t>与客户完成租赁物业移交手续。</w:t>
      </w:r>
    </w:p>
    <w:p w14:paraId="4A81B314">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7.6乙方有权按本协议约定收取代理费用。甲方未按期足额向乙方支付代理费用的，乙方有权暂停本协议项下服务而不承担任何违约责任，且乙方有权按本协议约定要求甲方承担逾期付款的违约责任。</w:t>
      </w:r>
    </w:p>
    <w:p w14:paraId="7AE899DC">
      <w:pPr>
        <w:numPr>
          <w:ilvl w:val="0"/>
          <w:numId w:val="2"/>
        </w:numPr>
        <w:spacing w:line="360" w:lineRule="auto"/>
        <w:rPr>
          <w:rFonts w:hint="eastAsia" w:ascii="仿宋" w:hAnsi="仿宋" w:eastAsia="仿宋" w:cs="仿宋"/>
          <w:b/>
          <w:sz w:val="24"/>
          <w:szCs w:val="24"/>
        </w:rPr>
      </w:pPr>
      <w:r>
        <w:rPr>
          <w:rFonts w:hint="eastAsia" w:ascii="仿宋" w:hAnsi="仿宋" w:eastAsia="仿宋" w:cs="仿宋"/>
          <w:b/>
          <w:sz w:val="24"/>
          <w:szCs w:val="24"/>
        </w:rPr>
        <w:t>违约责任</w:t>
      </w:r>
    </w:p>
    <w:p w14:paraId="30DA097D">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 甲方未按本协议约定及时足额向乙方支付代理费的，每逾期一日按逾期未付金额的【万分之一】向乙方支付违约金；逾期超过【30】日的，乙方有权单方解除本合同，要求甲方赔偿乙方的损失。</w:t>
      </w:r>
    </w:p>
    <w:p w14:paraId="5DDF0E11">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8.2 如任何一方违反本协议约定，守约方可依照本协议及中华人民共和国有关法律法规定向违约方追究违约及赔偿责任。</w:t>
      </w:r>
    </w:p>
    <w:p w14:paraId="51BBB8AE">
      <w:pPr>
        <w:pStyle w:val="9"/>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 如一方在本合同履行过程中进行任何有损任一方商誉及利益之行为，受损方有权即时解除本协议，造成受损方损失的，违约方应予赔偿。</w:t>
      </w:r>
    </w:p>
    <w:p w14:paraId="5BA06B77">
      <w:pPr>
        <w:numPr>
          <w:ilvl w:val="0"/>
          <w:numId w:val="2"/>
        </w:numPr>
        <w:spacing w:line="360" w:lineRule="auto"/>
        <w:rPr>
          <w:rFonts w:hint="eastAsia" w:ascii="仿宋" w:hAnsi="仿宋" w:eastAsia="仿宋" w:cs="仿宋"/>
          <w:b/>
          <w:sz w:val="24"/>
          <w:szCs w:val="24"/>
        </w:rPr>
      </w:pPr>
      <w:r>
        <w:rPr>
          <w:rFonts w:hint="eastAsia" w:ascii="仿宋" w:hAnsi="仿宋" w:eastAsia="仿宋" w:cs="仿宋"/>
          <w:b/>
          <w:sz w:val="24"/>
          <w:szCs w:val="24"/>
        </w:rPr>
        <w:t>法律适用及争议解决</w:t>
      </w:r>
    </w:p>
    <w:p w14:paraId="3331F917">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9.1本协议的签订、解释、争议解决等均适用中华人民共和国法律（因履行本协议目的，不包括中国香港、中国澳门及中国台湾地区的法律）。</w:t>
      </w:r>
    </w:p>
    <w:p w14:paraId="43FA822B">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9.2本协议履行过程中发生争议的，应友好协商解决，协商不成的，各方均可向甲方所在地人民法院提起诉讼。</w:t>
      </w:r>
    </w:p>
    <w:p w14:paraId="3DB0222A">
      <w:pPr>
        <w:numPr>
          <w:ilvl w:val="0"/>
          <w:numId w:val="2"/>
        </w:numPr>
        <w:spacing w:line="360" w:lineRule="auto"/>
        <w:rPr>
          <w:rFonts w:hint="eastAsia" w:ascii="仿宋" w:hAnsi="仿宋" w:eastAsia="仿宋" w:cs="仿宋"/>
          <w:b/>
          <w:sz w:val="24"/>
          <w:szCs w:val="24"/>
        </w:rPr>
      </w:pPr>
      <w:r>
        <w:rPr>
          <w:rFonts w:hint="eastAsia" w:ascii="仿宋" w:hAnsi="仿宋" w:eastAsia="仿宋" w:cs="仿宋"/>
          <w:b/>
          <w:sz w:val="24"/>
          <w:szCs w:val="24"/>
        </w:rPr>
        <w:t>生效及其他</w:t>
      </w:r>
    </w:p>
    <w:p w14:paraId="4A3F117A">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10.1本协议经双方法定代表人或授权代表签字并盖公章后生效，如在执行中发现未尽事宜，可由各方协商，并予以补充或修改。对本合同文本的手动修改，除双方均对修改处盖章确认以外，对各方均不发生法律效力。</w:t>
      </w:r>
    </w:p>
    <w:p w14:paraId="6D30EF75">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val="en-US" w:eastAsia="zh-CN"/>
        </w:rPr>
        <w:t>2</w:t>
      </w:r>
      <w:r>
        <w:rPr>
          <w:rFonts w:hint="eastAsia" w:ascii="仿宋" w:hAnsi="仿宋" w:eastAsia="仿宋" w:cs="仿宋"/>
          <w:sz w:val="24"/>
          <w:szCs w:val="24"/>
        </w:rPr>
        <w:t>乙方推介的客户与甲方签署租赁合同后，同一经营品牌再签署本项目的其他物业租赁合同时，乙方不再收取代理费用。</w:t>
      </w:r>
    </w:p>
    <w:p w14:paraId="01B5E46D">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val="en-US" w:eastAsia="zh-CN"/>
        </w:rPr>
        <w:t>3</w:t>
      </w:r>
      <w:r>
        <w:rPr>
          <w:rFonts w:hint="eastAsia" w:ascii="仿宋" w:hAnsi="仿宋" w:eastAsia="仿宋" w:cs="仿宋"/>
          <w:sz w:val="24"/>
          <w:szCs w:val="24"/>
        </w:rPr>
        <w:t>各方确认本协议的以下地址等信息真实有效，如有相关信息（如联络人、地址、电话等）更改均应立即通知对方。任何一方将函件/通知等资料邮寄至该地址及联系人，自收件方实际签收之日或寄件方寄出之次日起3日（以较早达到的时间为准），视为已有效送达对方。</w:t>
      </w:r>
    </w:p>
    <w:p w14:paraId="7D93EF67">
      <w:pPr>
        <w:tabs>
          <w:tab w:val="left" w:pos="540"/>
          <w:tab w:val="left" w:pos="567"/>
        </w:tabs>
        <w:spacing w:before="156" w:beforeLines="50"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rPr>
        <w:t>致甲方</w:t>
      </w:r>
      <w:r>
        <w:rPr>
          <w:rFonts w:hint="eastAsia" w:ascii="仿宋" w:hAnsi="仿宋" w:eastAsia="仿宋" w:cs="仿宋"/>
          <w:sz w:val="24"/>
          <w:szCs w:val="24"/>
          <w:lang w:eastAsia="zh-CN"/>
        </w:rPr>
        <w:t>：</w:t>
      </w:r>
    </w:p>
    <w:p w14:paraId="47AE7EDD">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甲方联络人：</w:t>
      </w:r>
    </w:p>
    <w:p w14:paraId="0B6EAE37">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地址：</w:t>
      </w:r>
    </w:p>
    <w:p w14:paraId="1D8F028D">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电话：</w:t>
      </w:r>
    </w:p>
    <w:p w14:paraId="41D78688">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邮箱：</w:t>
      </w:r>
    </w:p>
    <w:p w14:paraId="6E333409">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微信号：</w:t>
      </w:r>
    </w:p>
    <w:p w14:paraId="6461E9F0">
      <w:pPr>
        <w:tabs>
          <w:tab w:val="left" w:pos="540"/>
          <w:tab w:val="left" w:pos="567"/>
        </w:tabs>
        <w:spacing w:before="156" w:beforeLines="50" w:line="360" w:lineRule="auto"/>
        <w:rPr>
          <w:rFonts w:hint="eastAsia" w:ascii="仿宋" w:hAnsi="仿宋" w:eastAsia="仿宋" w:cs="仿宋"/>
          <w:sz w:val="24"/>
          <w:szCs w:val="24"/>
        </w:rPr>
      </w:pPr>
    </w:p>
    <w:p w14:paraId="0B243CB0">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 xml:space="preserve">致乙方： </w:t>
      </w:r>
    </w:p>
    <w:p w14:paraId="3D251B60">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 xml:space="preserve">乙方联络人： </w:t>
      </w:r>
    </w:p>
    <w:p w14:paraId="492BE8F8">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 xml:space="preserve">地址： </w:t>
      </w:r>
    </w:p>
    <w:p w14:paraId="7A2931C9">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电话：</w:t>
      </w:r>
    </w:p>
    <w:p w14:paraId="1FCAFB1E">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邮箱:</w:t>
      </w:r>
    </w:p>
    <w:p w14:paraId="1BA9EA4A">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微信号：</w:t>
      </w:r>
    </w:p>
    <w:p w14:paraId="28E2CF66">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上述通讯地址持续适用于合同履行期间、履行本合同发生争议进入民事诉讼程序（包括一审、二审、再审、执行程序和特别程序）或仲裁阶段后，人民法院或仲裁机构向一方送达各类法律文书。在合同履行期间，一方向另一方送达催收债务函等文书同样适用该通讯地址。但是电子邮箱、微信仅用于日常工作沟通，不用作上述法律文书的送达。</w:t>
      </w:r>
    </w:p>
    <w:p w14:paraId="5A21F232">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10.5本协议一式  份，甲方执叁份，乙方执  份，具有同等法律效力。</w:t>
      </w:r>
    </w:p>
    <w:p w14:paraId="3BF54BE5">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10.6 本协议附件为本协议的组成部分，与本协议同具法律效力。</w:t>
      </w:r>
    </w:p>
    <w:p w14:paraId="4B0ED282">
      <w:pPr>
        <w:spacing w:line="360" w:lineRule="auto"/>
        <w:rPr>
          <w:rFonts w:hint="eastAsia" w:ascii="仿宋" w:hAnsi="仿宋" w:eastAsia="仿宋" w:cs="仿宋"/>
          <w:sz w:val="24"/>
          <w:szCs w:val="24"/>
        </w:rPr>
      </w:pPr>
    </w:p>
    <w:p w14:paraId="7854BAFA">
      <w:pPr>
        <w:spacing w:line="360" w:lineRule="auto"/>
        <w:ind w:left="6439" w:leftChars="266" w:hanging="5880" w:hangingChars="2450"/>
        <w:rPr>
          <w:rFonts w:hint="eastAsia" w:ascii="仿宋" w:hAnsi="仿宋" w:eastAsia="仿宋" w:cs="仿宋"/>
          <w:sz w:val="24"/>
          <w:szCs w:val="24"/>
        </w:rPr>
      </w:pPr>
      <w:r>
        <w:rPr>
          <w:rFonts w:hint="eastAsia" w:ascii="仿宋" w:hAnsi="仿宋" w:eastAsia="仿宋" w:cs="仿宋"/>
          <w:sz w:val="24"/>
          <w:szCs w:val="24"/>
        </w:rPr>
        <w:t>附件（1）：《物业推介确认书》</w:t>
      </w:r>
    </w:p>
    <w:p w14:paraId="53E038B1">
      <w:pPr>
        <w:spacing w:line="360" w:lineRule="auto"/>
        <w:ind w:left="6439" w:leftChars="266" w:hanging="5880" w:hangingChars="2450"/>
        <w:rPr>
          <w:rFonts w:hint="eastAsia" w:ascii="仿宋" w:hAnsi="仿宋" w:eastAsia="仿宋" w:cs="仿宋"/>
          <w:sz w:val="24"/>
          <w:szCs w:val="24"/>
        </w:rPr>
      </w:pPr>
      <w:r>
        <w:rPr>
          <w:rFonts w:hint="eastAsia" w:ascii="仿宋" w:hAnsi="仿宋" w:eastAsia="仿宋" w:cs="仿宋"/>
          <w:sz w:val="24"/>
          <w:szCs w:val="24"/>
        </w:rPr>
        <w:t>附件（2）：《客户推介确认函》</w:t>
      </w:r>
    </w:p>
    <w:p w14:paraId="204466A0">
      <w:pPr>
        <w:spacing w:line="360" w:lineRule="auto"/>
        <w:ind w:left="6439" w:leftChars="266" w:hanging="5880" w:hangingChars="2450"/>
        <w:rPr>
          <w:rFonts w:hint="eastAsia" w:ascii="仿宋" w:hAnsi="仿宋" w:eastAsia="仿宋" w:cs="仿宋"/>
          <w:sz w:val="24"/>
          <w:szCs w:val="24"/>
        </w:rPr>
      </w:pPr>
      <w:r>
        <w:rPr>
          <w:rFonts w:hint="eastAsia" w:ascii="仿宋" w:hAnsi="仿宋" w:eastAsia="仿宋" w:cs="仿宋"/>
          <w:sz w:val="24"/>
          <w:szCs w:val="24"/>
        </w:rPr>
        <w:t>[以下无正文，为本协议签署页]</w:t>
      </w:r>
    </w:p>
    <w:p w14:paraId="0028D9A1">
      <w:pPr>
        <w:widowControl/>
        <w:jc w:val="left"/>
        <w:rPr>
          <w:rFonts w:hint="eastAsia" w:ascii="仿宋" w:hAnsi="仿宋" w:eastAsia="仿宋" w:cs="仿宋"/>
        </w:rPr>
      </w:pPr>
    </w:p>
    <w:p w14:paraId="094ADF5F">
      <w:pPr>
        <w:widowControl/>
        <w:jc w:val="left"/>
        <w:rPr>
          <w:rFonts w:hint="eastAsia" w:ascii="仿宋" w:hAnsi="仿宋" w:eastAsia="仿宋" w:cs="仿宋"/>
        </w:rPr>
      </w:pPr>
    </w:p>
    <w:p w14:paraId="43C86B03">
      <w:pPr>
        <w:spacing w:line="360" w:lineRule="auto"/>
        <w:ind w:left="7420" w:hanging="6360" w:hangingChars="2650"/>
        <w:rPr>
          <w:rFonts w:hint="eastAsia" w:ascii="仿宋" w:hAnsi="仿宋" w:eastAsia="仿宋" w:cs="仿宋"/>
          <w:sz w:val="24"/>
          <w:szCs w:val="24"/>
        </w:rPr>
      </w:pPr>
      <w:r>
        <w:rPr>
          <w:rFonts w:hint="eastAsia" w:ascii="仿宋" w:hAnsi="仿宋" w:eastAsia="仿宋" w:cs="仿宋"/>
          <w:sz w:val="24"/>
          <w:szCs w:val="24"/>
        </w:rPr>
        <w:t>(本页无正文，为本协议签署页）</w:t>
      </w:r>
    </w:p>
    <w:p w14:paraId="53A0975B">
      <w:pPr>
        <w:spacing w:line="360" w:lineRule="auto"/>
        <w:ind w:left="7420" w:hanging="6360" w:hangingChars="2650"/>
        <w:rPr>
          <w:rFonts w:hint="eastAsia" w:ascii="仿宋" w:hAnsi="仿宋" w:eastAsia="仿宋" w:cs="仿宋"/>
          <w:sz w:val="24"/>
          <w:szCs w:val="24"/>
        </w:rPr>
      </w:pPr>
    </w:p>
    <w:p w14:paraId="6EBEA861">
      <w:pPr>
        <w:spacing w:line="360" w:lineRule="auto"/>
        <w:ind w:left="7420" w:hanging="6360" w:hangingChars="2650"/>
        <w:rPr>
          <w:rFonts w:hint="eastAsia" w:ascii="仿宋" w:hAnsi="仿宋" w:eastAsia="仿宋" w:cs="仿宋"/>
          <w:sz w:val="24"/>
          <w:szCs w:val="24"/>
        </w:rPr>
      </w:pPr>
    </w:p>
    <w:p w14:paraId="13A6FA7B">
      <w:pPr>
        <w:spacing w:line="360" w:lineRule="auto"/>
        <w:ind w:left="7449" w:hanging="6385" w:hangingChars="2650"/>
        <w:rPr>
          <w:rFonts w:hint="eastAsia" w:ascii="仿宋" w:hAnsi="仿宋" w:eastAsia="仿宋" w:cs="仿宋"/>
          <w:b/>
          <w:sz w:val="24"/>
          <w:szCs w:val="24"/>
        </w:rPr>
      </w:pPr>
    </w:p>
    <w:p w14:paraId="228E94E8">
      <w:pPr>
        <w:spacing w:line="360" w:lineRule="auto"/>
        <w:ind w:left="7449" w:hanging="6385" w:hangingChars="2650"/>
        <w:rPr>
          <w:rFonts w:hint="eastAsia" w:ascii="仿宋" w:hAnsi="仿宋" w:eastAsia="仿宋" w:cs="仿宋"/>
          <w:b/>
          <w:sz w:val="24"/>
          <w:szCs w:val="24"/>
        </w:rPr>
      </w:pPr>
    </w:p>
    <w:p w14:paraId="4174B9AA">
      <w:pPr>
        <w:spacing w:line="360" w:lineRule="auto"/>
        <w:ind w:left="7449" w:hanging="6385" w:hangingChars="2650"/>
        <w:rPr>
          <w:rFonts w:hint="eastAsia" w:ascii="仿宋" w:hAnsi="仿宋" w:eastAsia="仿宋" w:cs="仿宋"/>
          <w:b/>
          <w:sz w:val="24"/>
          <w:szCs w:val="24"/>
        </w:rPr>
      </w:pPr>
    </w:p>
    <w:p w14:paraId="5C0C3243">
      <w:pPr>
        <w:spacing w:line="360" w:lineRule="auto"/>
        <w:ind w:left="7449" w:hanging="6385" w:hangingChars="2650"/>
        <w:rPr>
          <w:rFonts w:hint="eastAsia" w:ascii="仿宋" w:hAnsi="仿宋" w:eastAsia="仿宋" w:cs="仿宋"/>
          <w:b/>
          <w:sz w:val="24"/>
          <w:szCs w:val="24"/>
        </w:rPr>
      </w:pPr>
      <w:r>
        <w:rPr>
          <w:rFonts w:hint="eastAsia" w:ascii="仿宋" w:hAnsi="仿宋" w:eastAsia="仿宋" w:cs="仿宋"/>
          <w:b/>
          <w:sz w:val="24"/>
          <w:szCs w:val="24"/>
        </w:rPr>
        <w:t xml:space="preserve">甲方： </w:t>
      </w:r>
    </w:p>
    <w:p w14:paraId="307B9078">
      <w:pPr>
        <w:spacing w:line="360" w:lineRule="auto"/>
        <w:rPr>
          <w:rFonts w:hint="eastAsia" w:ascii="仿宋" w:hAnsi="仿宋" w:eastAsia="仿宋" w:cs="仿宋"/>
          <w:b/>
          <w:sz w:val="24"/>
          <w:szCs w:val="24"/>
        </w:rPr>
      </w:pPr>
      <w:r>
        <w:rPr>
          <w:rFonts w:hint="eastAsia" w:ascii="仿宋" w:hAnsi="仿宋" w:eastAsia="仿宋" w:cs="仿宋"/>
          <w:b/>
          <w:sz w:val="24"/>
          <w:szCs w:val="24"/>
        </w:rPr>
        <w:t>法定代表人或授权代表：</w:t>
      </w:r>
    </w:p>
    <w:p w14:paraId="4B01D00E">
      <w:pPr>
        <w:spacing w:line="360" w:lineRule="auto"/>
        <w:rPr>
          <w:rFonts w:hint="eastAsia" w:ascii="仿宋" w:hAnsi="仿宋" w:eastAsia="仿宋" w:cs="仿宋"/>
          <w:b/>
          <w:sz w:val="24"/>
          <w:szCs w:val="24"/>
        </w:rPr>
      </w:pPr>
      <w:r>
        <w:rPr>
          <w:rFonts w:hint="eastAsia" w:ascii="仿宋" w:hAnsi="仿宋" w:eastAsia="仿宋" w:cs="仿宋"/>
          <w:b/>
          <w:sz w:val="24"/>
          <w:szCs w:val="24"/>
        </w:rPr>
        <w:t>签约日期：</w:t>
      </w:r>
      <w:r>
        <w:rPr>
          <w:rFonts w:hint="eastAsia" w:ascii="仿宋" w:hAnsi="仿宋" w:eastAsia="仿宋" w:cs="仿宋"/>
          <w:b/>
          <w:sz w:val="24"/>
          <w:szCs w:val="24"/>
          <w:u w:val="single"/>
        </w:rPr>
        <w:t xml:space="preserve">        </w:t>
      </w:r>
      <w:r>
        <w:rPr>
          <w:rFonts w:hint="eastAsia" w:ascii="仿宋" w:hAnsi="仿宋" w:eastAsia="仿宋" w:cs="仿宋"/>
          <w:b/>
          <w:sz w:val="24"/>
          <w:szCs w:val="24"/>
        </w:rPr>
        <w:t>年</w:t>
      </w:r>
      <w:r>
        <w:rPr>
          <w:rFonts w:hint="eastAsia" w:ascii="仿宋" w:hAnsi="仿宋" w:eastAsia="仿宋" w:cs="仿宋"/>
          <w:b/>
          <w:sz w:val="24"/>
          <w:szCs w:val="24"/>
          <w:u w:val="single"/>
        </w:rPr>
        <w:t xml:space="preserve">    </w:t>
      </w:r>
      <w:r>
        <w:rPr>
          <w:rFonts w:hint="eastAsia" w:ascii="仿宋" w:hAnsi="仿宋" w:eastAsia="仿宋" w:cs="仿宋"/>
          <w:b/>
          <w:sz w:val="24"/>
          <w:szCs w:val="24"/>
        </w:rPr>
        <w:t>月</w:t>
      </w:r>
      <w:r>
        <w:rPr>
          <w:rFonts w:hint="eastAsia" w:ascii="仿宋" w:hAnsi="仿宋" w:eastAsia="仿宋" w:cs="仿宋"/>
          <w:b/>
          <w:sz w:val="24"/>
          <w:szCs w:val="24"/>
          <w:u w:val="single"/>
        </w:rPr>
        <w:t xml:space="preserve">    </w:t>
      </w:r>
      <w:r>
        <w:rPr>
          <w:rFonts w:hint="eastAsia" w:ascii="仿宋" w:hAnsi="仿宋" w:eastAsia="仿宋" w:cs="仿宋"/>
          <w:b/>
          <w:sz w:val="24"/>
          <w:szCs w:val="24"/>
        </w:rPr>
        <w:t>日</w:t>
      </w:r>
    </w:p>
    <w:p w14:paraId="0389F8D0">
      <w:pPr>
        <w:spacing w:line="360" w:lineRule="auto"/>
        <w:rPr>
          <w:rFonts w:hint="eastAsia" w:ascii="仿宋" w:hAnsi="仿宋" w:eastAsia="仿宋" w:cs="仿宋"/>
          <w:sz w:val="24"/>
          <w:szCs w:val="24"/>
        </w:rPr>
      </w:pPr>
    </w:p>
    <w:p w14:paraId="4369ACA2">
      <w:pPr>
        <w:spacing w:line="360" w:lineRule="auto"/>
        <w:rPr>
          <w:rFonts w:hint="eastAsia" w:ascii="仿宋" w:hAnsi="仿宋" w:eastAsia="仿宋" w:cs="仿宋"/>
          <w:sz w:val="24"/>
          <w:szCs w:val="24"/>
        </w:rPr>
      </w:pPr>
    </w:p>
    <w:p w14:paraId="5D61678B">
      <w:pPr>
        <w:spacing w:line="360" w:lineRule="auto"/>
        <w:rPr>
          <w:rFonts w:hint="eastAsia" w:ascii="仿宋" w:hAnsi="仿宋" w:eastAsia="仿宋" w:cs="仿宋"/>
          <w:sz w:val="24"/>
          <w:szCs w:val="24"/>
        </w:rPr>
      </w:pPr>
      <w:r>
        <w:rPr>
          <w:rFonts w:hint="eastAsia" w:ascii="仿宋" w:hAnsi="仿宋" w:eastAsia="仿宋" w:cs="仿宋"/>
          <w:b/>
          <w:sz w:val="24"/>
          <w:szCs w:val="24"/>
        </w:rPr>
        <w:t>乙方：</w:t>
      </w:r>
    </w:p>
    <w:p w14:paraId="09C884C2">
      <w:pPr>
        <w:spacing w:line="360" w:lineRule="auto"/>
        <w:rPr>
          <w:rFonts w:hint="eastAsia" w:ascii="仿宋" w:hAnsi="仿宋" w:eastAsia="仿宋" w:cs="仿宋"/>
          <w:sz w:val="24"/>
          <w:szCs w:val="24"/>
        </w:rPr>
      </w:pPr>
      <w:r>
        <w:rPr>
          <w:rFonts w:hint="eastAsia" w:ascii="仿宋" w:hAnsi="仿宋" w:eastAsia="仿宋" w:cs="仿宋"/>
          <w:b/>
          <w:sz w:val="24"/>
          <w:szCs w:val="24"/>
        </w:rPr>
        <w:t>法定代表人或授权代表：</w:t>
      </w:r>
    </w:p>
    <w:p w14:paraId="103C1866">
      <w:pPr>
        <w:spacing w:line="360" w:lineRule="auto"/>
        <w:rPr>
          <w:rFonts w:hint="eastAsia" w:ascii="仿宋" w:hAnsi="仿宋" w:eastAsia="仿宋" w:cs="仿宋"/>
          <w:sz w:val="24"/>
          <w:szCs w:val="24"/>
        </w:rPr>
      </w:pPr>
      <w:r>
        <w:rPr>
          <w:rFonts w:hint="eastAsia" w:ascii="仿宋" w:hAnsi="仿宋" w:eastAsia="仿宋" w:cs="仿宋"/>
          <w:b/>
          <w:sz w:val="24"/>
          <w:szCs w:val="24"/>
        </w:rPr>
        <w:t>签约日期：</w:t>
      </w:r>
      <w:r>
        <w:rPr>
          <w:rFonts w:hint="eastAsia" w:ascii="仿宋" w:hAnsi="仿宋" w:eastAsia="仿宋" w:cs="仿宋"/>
          <w:b/>
          <w:sz w:val="24"/>
          <w:szCs w:val="24"/>
          <w:u w:val="single"/>
        </w:rPr>
        <w:t xml:space="preserve">        </w:t>
      </w:r>
      <w:r>
        <w:rPr>
          <w:rFonts w:hint="eastAsia" w:ascii="仿宋" w:hAnsi="仿宋" w:eastAsia="仿宋" w:cs="仿宋"/>
          <w:b/>
          <w:sz w:val="24"/>
          <w:szCs w:val="24"/>
        </w:rPr>
        <w:t>年</w:t>
      </w:r>
      <w:r>
        <w:rPr>
          <w:rFonts w:hint="eastAsia" w:ascii="仿宋" w:hAnsi="仿宋" w:eastAsia="仿宋" w:cs="仿宋"/>
          <w:b/>
          <w:sz w:val="24"/>
          <w:szCs w:val="24"/>
          <w:u w:val="single"/>
        </w:rPr>
        <w:t xml:space="preserve">    </w:t>
      </w:r>
      <w:r>
        <w:rPr>
          <w:rFonts w:hint="eastAsia" w:ascii="仿宋" w:hAnsi="仿宋" w:eastAsia="仿宋" w:cs="仿宋"/>
          <w:b/>
          <w:sz w:val="24"/>
          <w:szCs w:val="24"/>
        </w:rPr>
        <w:t>月</w:t>
      </w:r>
      <w:r>
        <w:rPr>
          <w:rFonts w:hint="eastAsia" w:ascii="仿宋" w:hAnsi="仿宋" w:eastAsia="仿宋" w:cs="仿宋"/>
          <w:b/>
          <w:sz w:val="24"/>
          <w:szCs w:val="24"/>
          <w:u w:val="single"/>
        </w:rPr>
        <w:t xml:space="preserve">    </w:t>
      </w:r>
      <w:r>
        <w:rPr>
          <w:rFonts w:hint="eastAsia" w:ascii="仿宋" w:hAnsi="仿宋" w:eastAsia="仿宋" w:cs="仿宋"/>
          <w:b/>
          <w:sz w:val="24"/>
          <w:szCs w:val="24"/>
        </w:rPr>
        <w:t>日</w:t>
      </w:r>
    </w:p>
    <w:p w14:paraId="3DE34352">
      <w:pPr>
        <w:widowControl/>
        <w:jc w:val="left"/>
        <w:rPr>
          <w:rFonts w:hint="eastAsia" w:ascii="仿宋" w:hAnsi="仿宋" w:eastAsia="仿宋" w:cs="仿宋"/>
          <w:b/>
          <w:sz w:val="24"/>
          <w:szCs w:val="24"/>
        </w:rPr>
      </w:pPr>
    </w:p>
    <w:p w14:paraId="334E5447">
      <w:pPr>
        <w:widowControl/>
        <w:jc w:val="left"/>
        <w:rPr>
          <w:rFonts w:hint="eastAsia" w:ascii="仿宋" w:hAnsi="仿宋" w:eastAsia="仿宋" w:cs="仿宋"/>
          <w:b/>
          <w:sz w:val="24"/>
          <w:szCs w:val="24"/>
        </w:rPr>
      </w:pPr>
    </w:p>
    <w:p w14:paraId="4FF307E8">
      <w:pPr>
        <w:widowControl/>
        <w:jc w:val="left"/>
        <w:rPr>
          <w:rFonts w:hint="eastAsia" w:ascii="仿宋" w:hAnsi="仿宋" w:eastAsia="仿宋" w:cs="仿宋"/>
          <w:b/>
          <w:sz w:val="24"/>
          <w:szCs w:val="24"/>
        </w:rPr>
      </w:pPr>
    </w:p>
    <w:p w14:paraId="0A63BE3D">
      <w:pPr>
        <w:widowControl/>
        <w:rPr>
          <w:rFonts w:hint="eastAsia" w:ascii="仿宋" w:hAnsi="仿宋" w:eastAsia="仿宋" w:cs="仿宋"/>
          <w:b/>
          <w:sz w:val="24"/>
          <w:szCs w:val="24"/>
        </w:rPr>
      </w:pPr>
    </w:p>
    <w:p w14:paraId="6AA85446">
      <w:pPr>
        <w:widowControl/>
        <w:rPr>
          <w:rFonts w:hint="eastAsia" w:ascii="仿宋" w:hAnsi="仿宋" w:eastAsia="仿宋" w:cs="仿宋"/>
          <w:b/>
          <w:sz w:val="24"/>
          <w:szCs w:val="24"/>
        </w:rPr>
      </w:pPr>
    </w:p>
    <w:p w14:paraId="740DC51C">
      <w:pPr>
        <w:widowControl/>
        <w:rPr>
          <w:rFonts w:hint="eastAsia" w:ascii="仿宋" w:hAnsi="仿宋" w:eastAsia="仿宋" w:cs="仿宋"/>
          <w:b/>
          <w:sz w:val="24"/>
          <w:szCs w:val="24"/>
        </w:rPr>
      </w:pPr>
    </w:p>
    <w:p w14:paraId="36674E4A">
      <w:pPr>
        <w:widowControl/>
        <w:rPr>
          <w:rFonts w:hint="eastAsia" w:ascii="仿宋" w:hAnsi="仿宋" w:eastAsia="仿宋" w:cs="仿宋"/>
          <w:b/>
          <w:sz w:val="24"/>
          <w:szCs w:val="24"/>
        </w:rPr>
      </w:pPr>
    </w:p>
    <w:p w14:paraId="7BD810D5">
      <w:pPr>
        <w:widowControl/>
        <w:rPr>
          <w:rFonts w:hint="eastAsia" w:ascii="仿宋" w:hAnsi="仿宋" w:eastAsia="仿宋" w:cs="仿宋"/>
          <w:b/>
          <w:sz w:val="24"/>
          <w:szCs w:val="24"/>
        </w:rPr>
      </w:pPr>
    </w:p>
    <w:p w14:paraId="6960304A">
      <w:pPr>
        <w:widowControl/>
        <w:rPr>
          <w:rFonts w:hint="eastAsia" w:ascii="仿宋" w:hAnsi="仿宋" w:eastAsia="仿宋" w:cs="仿宋"/>
          <w:b/>
          <w:sz w:val="24"/>
          <w:szCs w:val="24"/>
        </w:rPr>
      </w:pPr>
    </w:p>
    <w:p w14:paraId="3208AEDB">
      <w:pPr>
        <w:widowControl/>
        <w:rPr>
          <w:rFonts w:hint="eastAsia" w:ascii="仿宋" w:hAnsi="仿宋" w:eastAsia="仿宋" w:cs="仿宋"/>
          <w:b/>
          <w:sz w:val="24"/>
          <w:szCs w:val="24"/>
        </w:rPr>
      </w:pPr>
    </w:p>
    <w:p w14:paraId="7B8D09B0">
      <w:pPr>
        <w:widowControl/>
        <w:rPr>
          <w:rFonts w:hint="eastAsia" w:ascii="仿宋" w:hAnsi="仿宋" w:eastAsia="仿宋" w:cs="仿宋"/>
          <w:b/>
          <w:sz w:val="24"/>
          <w:szCs w:val="24"/>
        </w:rPr>
      </w:pPr>
    </w:p>
    <w:p w14:paraId="653D2424">
      <w:pPr>
        <w:widowControl/>
        <w:rPr>
          <w:rFonts w:hint="eastAsia" w:ascii="仿宋" w:hAnsi="仿宋" w:eastAsia="仿宋" w:cs="仿宋"/>
          <w:b/>
          <w:sz w:val="24"/>
          <w:szCs w:val="24"/>
        </w:rPr>
      </w:pPr>
    </w:p>
    <w:p w14:paraId="03810558">
      <w:pPr>
        <w:widowControl/>
        <w:rPr>
          <w:rFonts w:hint="eastAsia" w:ascii="仿宋" w:hAnsi="仿宋" w:eastAsia="仿宋" w:cs="仿宋"/>
          <w:b/>
          <w:sz w:val="24"/>
          <w:szCs w:val="24"/>
        </w:rPr>
      </w:pPr>
    </w:p>
    <w:p w14:paraId="4DD18E6E">
      <w:pPr>
        <w:widowControl/>
        <w:rPr>
          <w:rFonts w:hint="eastAsia" w:ascii="仿宋" w:hAnsi="仿宋" w:eastAsia="仿宋" w:cs="仿宋"/>
          <w:b/>
          <w:sz w:val="24"/>
          <w:szCs w:val="24"/>
        </w:rPr>
      </w:pPr>
    </w:p>
    <w:p w14:paraId="332870D5">
      <w:pPr>
        <w:widowControl/>
        <w:rPr>
          <w:rFonts w:hint="eastAsia" w:ascii="仿宋" w:hAnsi="仿宋" w:eastAsia="仿宋" w:cs="仿宋"/>
          <w:b/>
          <w:sz w:val="24"/>
          <w:szCs w:val="24"/>
        </w:rPr>
      </w:pPr>
    </w:p>
    <w:p w14:paraId="63B50146">
      <w:pPr>
        <w:widowControl/>
        <w:rPr>
          <w:rFonts w:hint="eastAsia" w:ascii="仿宋" w:hAnsi="仿宋" w:eastAsia="仿宋" w:cs="仿宋"/>
          <w:b/>
          <w:sz w:val="24"/>
          <w:szCs w:val="24"/>
        </w:rPr>
      </w:pPr>
    </w:p>
    <w:p w14:paraId="709D25F3">
      <w:pPr>
        <w:widowControl/>
        <w:rPr>
          <w:rFonts w:hint="eastAsia" w:ascii="仿宋" w:hAnsi="仿宋" w:eastAsia="仿宋" w:cs="仿宋"/>
          <w:b/>
          <w:sz w:val="24"/>
          <w:szCs w:val="24"/>
        </w:rPr>
      </w:pPr>
    </w:p>
    <w:p w14:paraId="5575A6B0">
      <w:pPr>
        <w:widowControl/>
        <w:rPr>
          <w:rFonts w:hint="eastAsia" w:ascii="仿宋" w:hAnsi="仿宋" w:eastAsia="仿宋" w:cs="仿宋"/>
          <w:b/>
          <w:sz w:val="24"/>
          <w:szCs w:val="24"/>
        </w:rPr>
      </w:pPr>
    </w:p>
    <w:p w14:paraId="1666781C">
      <w:pPr>
        <w:widowControl/>
        <w:rPr>
          <w:rFonts w:hint="eastAsia" w:ascii="仿宋" w:hAnsi="仿宋" w:eastAsia="仿宋" w:cs="仿宋"/>
          <w:b/>
          <w:sz w:val="24"/>
          <w:szCs w:val="24"/>
        </w:rPr>
      </w:pPr>
    </w:p>
    <w:p w14:paraId="3944ABC8">
      <w:pPr>
        <w:widowControl/>
        <w:rPr>
          <w:rFonts w:hint="eastAsia" w:ascii="仿宋" w:hAnsi="仿宋" w:eastAsia="仿宋" w:cs="仿宋"/>
          <w:b/>
          <w:sz w:val="24"/>
          <w:szCs w:val="24"/>
        </w:rPr>
      </w:pPr>
    </w:p>
    <w:p w14:paraId="763301EF">
      <w:pPr>
        <w:widowControl/>
        <w:rPr>
          <w:rFonts w:hint="eastAsia" w:ascii="仿宋" w:hAnsi="仿宋" w:eastAsia="仿宋" w:cs="仿宋"/>
          <w:b/>
          <w:sz w:val="24"/>
          <w:szCs w:val="24"/>
        </w:rPr>
      </w:pPr>
    </w:p>
    <w:p w14:paraId="33676988">
      <w:pPr>
        <w:widowControl/>
        <w:rPr>
          <w:rFonts w:hint="eastAsia" w:ascii="仿宋" w:hAnsi="仿宋" w:eastAsia="仿宋" w:cs="仿宋"/>
          <w:b/>
          <w:sz w:val="24"/>
          <w:szCs w:val="24"/>
        </w:rPr>
      </w:pPr>
    </w:p>
    <w:p w14:paraId="04975C30">
      <w:pPr>
        <w:widowControl/>
        <w:rPr>
          <w:rFonts w:hint="eastAsia" w:ascii="仿宋" w:hAnsi="仿宋" w:eastAsia="仿宋" w:cs="仿宋"/>
          <w:b/>
          <w:sz w:val="24"/>
          <w:szCs w:val="24"/>
        </w:rPr>
      </w:pPr>
    </w:p>
    <w:p w14:paraId="02FFD36E">
      <w:pPr>
        <w:widowControl/>
        <w:rPr>
          <w:rFonts w:hint="eastAsia" w:ascii="仿宋" w:hAnsi="仿宋" w:eastAsia="仿宋" w:cs="仿宋"/>
          <w:b/>
          <w:sz w:val="24"/>
          <w:szCs w:val="24"/>
        </w:rPr>
      </w:pPr>
    </w:p>
    <w:p w14:paraId="6A0FDA4D">
      <w:pPr>
        <w:widowControl/>
        <w:rPr>
          <w:rFonts w:hint="eastAsia" w:ascii="仿宋" w:hAnsi="仿宋" w:eastAsia="仿宋" w:cs="仿宋"/>
          <w:b/>
          <w:sz w:val="24"/>
          <w:szCs w:val="24"/>
        </w:rPr>
      </w:pPr>
    </w:p>
    <w:p w14:paraId="35F54AC9">
      <w:pPr>
        <w:widowControl/>
        <w:rPr>
          <w:rFonts w:hint="eastAsia" w:ascii="仿宋" w:hAnsi="仿宋" w:eastAsia="仿宋" w:cs="仿宋"/>
          <w:b/>
          <w:sz w:val="24"/>
          <w:szCs w:val="24"/>
        </w:rPr>
      </w:pPr>
    </w:p>
    <w:p w14:paraId="1965C6DF">
      <w:pPr>
        <w:widowControl/>
        <w:rPr>
          <w:rFonts w:hint="eastAsia" w:ascii="仿宋" w:hAnsi="仿宋" w:eastAsia="仿宋" w:cs="仿宋"/>
          <w:b/>
          <w:sz w:val="24"/>
          <w:szCs w:val="24"/>
        </w:rPr>
      </w:pPr>
    </w:p>
    <w:p w14:paraId="4EDDF688">
      <w:pPr>
        <w:widowControl/>
        <w:rPr>
          <w:rFonts w:hint="eastAsia" w:ascii="仿宋" w:hAnsi="仿宋" w:eastAsia="仿宋" w:cs="仿宋"/>
          <w:b/>
          <w:sz w:val="24"/>
          <w:szCs w:val="24"/>
        </w:rPr>
      </w:pPr>
    </w:p>
    <w:p w14:paraId="7B4B1310">
      <w:pPr>
        <w:widowControl/>
        <w:rPr>
          <w:rFonts w:hint="eastAsia" w:ascii="仿宋" w:hAnsi="仿宋" w:eastAsia="仿宋" w:cs="仿宋"/>
          <w:b/>
          <w:sz w:val="24"/>
          <w:szCs w:val="24"/>
        </w:rPr>
      </w:pPr>
    </w:p>
    <w:p w14:paraId="02D91E03">
      <w:pPr>
        <w:widowControl/>
        <w:rPr>
          <w:rFonts w:hint="eastAsia" w:ascii="仿宋" w:hAnsi="仿宋" w:eastAsia="仿宋" w:cs="仿宋"/>
          <w:b/>
          <w:sz w:val="24"/>
          <w:szCs w:val="24"/>
        </w:rPr>
      </w:pPr>
    </w:p>
    <w:p w14:paraId="28A206B3">
      <w:pPr>
        <w:widowControl/>
        <w:rPr>
          <w:rFonts w:hint="eastAsia" w:ascii="仿宋" w:hAnsi="仿宋" w:eastAsia="仿宋" w:cs="仿宋"/>
          <w:b/>
          <w:sz w:val="24"/>
          <w:szCs w:val="24"/>
        </w:rPr>
      </w:pPr>
    </w:p>
    <w:p w14:paraId="2EAEABC4">
      <w:pPr>
        <w:widowControl/>
        <w:rPr>
          <w:rFonts w:hint="eastAsia" w:ascii="仿宋" w:hAnsi="仿宋" w:eastAsia="仿宋" w:cs="仿宋"/>
          <w:b/>
          <w:sz w:val="24"/>
          <w:szCs w:val="24"/>
        </w:rPr>
      </w:pPr>
    </w:p>
    <w:p w14:paraId="5D972B55">
      <w:pPr>
        <w:widowControl/>
        <w:rPr>
          <w:rFonts w:hint="eastAsia" w:ascii="仿宋" w:hAnsi="仿宋" w:eastAsia="仿宋" w:cs="仿宋"/>
          <w:b/>
          <w:sz w:val="24"/>
          <w:szCs w:val="24"/>
        </w:rPr>
      </w:pPr>
      <w:r>
        <w:rPr>
          <w:rFonts w:hint="eastAsia" w:ascii="仿宋" w:hAnsi="仿宋" w:eastAsia="仿宋" w:cs="仿宋"/>
          <w:b/>
          <w:sz w:val="24"/>
          <w:szCs w:val="24"/>
        </w:rPr>
        <w:t>附件（</w:t>
      </w:r>
      <w:r>
        <w:rPr>
          <w:rFonts w:hint="eastAsia" w:ascii="仿宋" w:hAnsi="仿宋" w:eastAsia="仿宋" w:cs="仿宋"/>
          <w:b/>
          <w:sz w:val="24"/>
          <w:szCs w:val="24"/>
          <w:lang w:val="en-US" w:eastAsia="zh-CN"/>
        </w:rPr>
        <w:t>1</w:t>
      </w:r>
      <w:r>
        <w:rPr>
          <w:rFonts w:hint="eastAsia" w:ascii="仿宋" w:hAnsi="仿宋" w:eastAsia="仿宋" w:cs="仿宋"/>
          <w:b/>
          <w:sz w:val="24"/>
          <w:szCs w:val="24"/>
        </w:rPr>
        <w:t>）：</w:t>
      </w:r>
    </w:p>
    <w:p w14:paraId="09D9EEC5">
      <w:pPr>
        <w:spacing w:line="360" w:lineRule="auto"/>
        <w:jc w:val="center"/>
        <w:rPr>
          <w:rFonts w:hint="eastAsia" w:ascii="仿宋" w:hAnsi="仿宋" w:eastAsia="仿宋" w:cs="仿宋"/>
          <w:b/>
          <w:sz w:val="24"/>
          <w:szCs w:val="24"/>
        </w:rPr>
      </w:pPr>
    </w:p>
    <w:p w14:paraId="3467D73D">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物业推介确认书</w:t>
      </w:r>
    </w:p>
    <w:p w14:paraId="3054C503">
      <w:pPr>
        <w:spacing w:line="360" w:lineRule="auto"/>
        <w:ind w:left="840" w:hanging="720" w:hangingChars="300"/>
        <w:rPr>
          <w:rFonts w:hint="eastAsia" w:ascii="仿宋" w:hAnsi="仿宋" w:eastAsia="仿宋" w:cs="仿宋"/>
          <w:sz w:val="24"/>
          <w:szCs w:val="24"/>
        </w:rPr>
      </w:pPr>
    </w:p>
    <w:p w14:paraId="50AD76FF">
      <w:pPr>
        <w:spacing w:line="360" w:lineRule="auto"/>
        <w:ind w:left="840" w:hanging="720" w:hangingChars="300"/>
        <w:rPr>
          <w:rFonts w:hint="eastAsia" w:ascii="仿宋" w:hAnsi="仿宋" w:eastAsia="仿宋" w:cs="仿宋"/>
          <w:sz w:val="24"/>
          <w:szCs w:val="24"/>
        </w:rPr>
      </w:pPr>
      <w:r>
        <w:rPr>
          <w:rFonts w:hint="eastAsia" w:ascii="仿宋" w:hAnsi="仿宋" w:eastAsia="仿宋" w:cs="仿宋"/>
          <w:sz w:val="24"/>
          <w:szCs w:val="24"/>
        </w:rPr>
        <w:t xml:space="preserve">关于：推介 </w:t>
      </w:r>
      <w:r>
        <w:rPr>
          <w:rFonts w:hint="eastAsia" w:ascii="仿宋" w:hAnsi="仿宋" w:eastAsia="仿宋" w:cs="仿宋"/>
          <w:sz w:val="24"/>
          <w:szCs w:val="24"/>
          <w:u w:val="single"/>
        </w:rPr>
        <w:t xml:space="preserve">          </w:t>
      </w:r>
      <w:r>
        <w:rPr>
          <w:rFonts w:hint="eastAsia" w:ascii="仿宋" w:hAnsi="仿宋" w:eastAsia="仿宋" w:cs="仿宋"/>
          <w:sz w:val="24"/>
          <w:szCs w:val="24"/>
        </w:rPr>
        <w:t>项目物业的确认</w:t>
      </w:r>
    </w:p>
    <w:p w14:paraId="711CC123">
      <w:pPr>
        <w:spacing w:line="360" w:lineRule="auto"/>
        <w:rPr>
          <w:rFonts w:hint="eastAsia" w:ascii="仿宋" w:hAnsi="仿宋" w:eastAsia="仿宋" w:cs="仿宋"/>
          <w:sz w:val="24"/>
          <w:szCs w:val="24"/>
        </w:rPr>
      </w:pPr>
    </w:p>
    <w:p w14:paraId="44187D7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兹确认</w:t>
      </w:r>
      <w:r>
        <w:rPr>
          <w:rFonts w:hint="eastAsia" w:ascii="仿宋" w:hAnsi="仿宋" w:eastAsia="仿宋" w:cs="仿宋"/>
          <w:sz w:val="24"/>
          <w:szCs w:val="24"/>
          <w:u w:val="single"/>
        </w:rPr>
        <w:t xml:space="preserve">  XXXXX（客户公司名称） </w:t>
      </w:r>
      <w:r>
        <w:rPr>
          <w:rFonts w:hint="eastAsia" w:ascii="仿宋" w:hAnsi="仿宋" w:eastAsia="仿宋" w:cs="仿宋"/>
          <w:sz w:val="24"/>
          <w:szCs w:val="24"/>
        </w:rPr>
        <w:t>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日经</w:t>
      </w:r>
      <w:r>
        <w:rPr>
          <w:rFonts w:hint="eastAsia" w:ascii="仿宋" w:hAnsi="仿宋" w:eastAsia="仿宋" w:cs="仿宋"/>
          <w:sz w:val="24"/>
          <w:szCs w:val="24"/>
          <w:u w:val="single"/>
        </w:rPr>
        <w:t xml:space="preserve">  XXXXX（代理公司名称） </w:t>
      </w:r>
      <w:r>
        <w:rPr>
          <w:rFonts w:hint="eastAsia" w:ascii="仿宋" w:hAnsi="仿宋" w:eastAsia="仿宋" w:cs="仿宋"/>
          <w:sz w:val="24"/>
          <w:szCs w:val="24"/>
        </w:rPr>
        <w:t xml:space="preserve">推介，考察 </w:t>
      </w:r>
      <w:r>
        <w:rPr>
          <w:rFonts w:hint="eastAsia" w:ascii="仿宋" w:hAnsi="仿宋" w:eastAsia="仿宋" w:cs="仿宋"/>
          <w:sz w:val="24"/>
          <w:szCs w:val="24"/>
          <w:u w:val="single"/>
        </w:rPr>
        <w:t xml:space="preserve">         </w:t>
      </w:r>
      <w:r>
        <w:rPr>
          <w:rFonts w:hint="eastAsia" w:ascii="仿宋" w:hAnsi="仿宋" w:eastAsia="仿宋" w:cs="仿宋"/>
          <w:sz w:val="24"/>
          <w:szCs w:val="24"/>
        </w:rPr>
        <w:t>项目</w:t>
      </w:r>
      <w:r>
        <w:rPr>
          <w:rFonts w:hint="eastAsia" w:ascii="仿宋" w:hAnsi="仿宋" w:eastAsia="仿宋" w:cs="仿宋"/>
          <w:sz w:val="24"/>
          <w:szCs w:val="24"/>
          <w:u w:val="single"/>
        </w:rPr>
        <w:t xml:space="preserve">        </w:t>
      </w:r>
      <w:r>
        <w:rPr>
          <w:rFonts w:hint="eastAsia" w:ascii="仿宋" w:hAnsi="仿宋" w:eastAsia="仿宋" w:cs="仿宋"/>
          <w:sz w:val="24"/>
          <w:szCs w:val="24"/>
        </w:rPr>
        <w:t>物业。</w:t>
      </w:r>
    </w:p>
    <w:p w14:paraId="01B0BD82">
      <w:pPr>
        <w:spacing w:line="360" w:lineRule="auto"/>
        <w:ind w:firstLine="480" w:firstLineChars="200"/>
        <w:rPr>
          <w:rFonts w:hint="eastAsia" w:ascii="仿宋" w:hAnsi="仿宋" w:eastAsia="仿宋" w:cs="仿宋"/>
          <w:sz w:val="24"/>
          <w:szCs w:val="24"/>
        </w:rPr>
      </w:pPr>
    </w:p>
    <w:p w14:paraId="396900E5">
      <w:pPr>
        <w:spacing w:line="360" w:lineRule="auto"/>
        <w:ind w:firstLine="480" w:firstLineChars="200"/>
        <w:rPr>
          <w:rFonts w:hint="eastAsia" w:ascii="仿宋" w:hAnsi="仿宋" w:eastAsia="仿宋" w:cs="仿宋"/>
          <w:sz w:val="24"/>
          <w:szCs w:val="24"/>
        </w:rPr>
      </w:pPr>
    </w:p>
    <w:p w14:paraId="5429FE2A">
      <w:pPr>
        <w:spacing w:line="360" w:lineRule="auto"/>
        <w:ind w:firstLine="480" w:firstLineChars="200"/>
        <w:jc w:val="right"/>
        <w:rPr>
          <w:rFonts w:hint="eastAsia" w:ascii="仿宋" w:hAnsi="仿宋" w:eastAsia="仿宋" w:cs="仿宋"/>
          <w:sz w:val="24"/>
          <w:szCs w:val="24"/>
          <w:lang w:eastAsia="zh-CN"/>
        </w:rPr>
      </w:pPr>
      <w:r>
        <w:rPr>
          <w:rFonts w:hint="eastAsia" w:ascii="仿宋" w:hAnsi="仿宋" w:eastAsia="仿宋" w:cs="仿宋"/>
          <w:sz w:val="24"/>
          <w:szCs w:val="24"/>
        </w:rPr>
        <w:t>XXXXX公司</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客户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XXXXX公司</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甲方</w:t>
      </w:r>
      <w:r>
        <w:rPr>
          <w:rFonts w:hint="eastAsia" w:ascii="仿宋" w:hAnsi="仿宋" w:eastAsia="仿宋" w:cs="仿宋"/>
          <w:sz w:val="24"/>
          <w:szCs w:val="24"/>
          <w:lang w:eastAsia="zh-CN"/>
        </w:rPr>
        <w:t>）</w:t>
      </w:r>
    </w:p>
    <w:p w14:paraId="593D96EC">
      <w:pPr>
        <w:jc w:val="right"/>
        <w:rPr>
          <w:rFonts w:hint="eastAsia" w:ascii="仿宋" w:hAnsi="仿宋" w:eastAsia="仿宋" w:cs="仿宋"/>
          <w:sz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28DBC8A5">
      <w:pPr>
        <w:widowControl/>
        <w:jc w:val="left"/>
        <w:rPr>
          <w:rFonts w:hint="eastAsia" w:ascii="仿宋" w:hAnsi="仿宋" w:eastAsia="仿宋" w:cs="仿宋"/>
          <w:b/>
          <w:sz w:val="24"/>
          <w:szCs w:val="24"/>
        </w:rPr>
      </w:pPr>
    </w:p>
    <w:p w14:paraId="0673DCC9">
      <w:pPr>
        <w:widowControl/>
        <w:jc w:val="left"/>
        <w:rPr>
          <w:rFonts w:hint="eastAsia" w:ascii="仿宋" w:hAnsi="仿宋" w:eastAsia="仿宋" w:cs="仿宋"/>
          <w:b/>
          <w:sz w:val="24"/>
          <w:szCs w:val="24"/>
        </w:rPr>
      </w:pPr>
    </w:p>
    <w:p w14:paraId="37FB4EBE">
      <w:pPr>
        <w:widowControl/>
        <w:jc w:val="left"/>
        <w:rPr>
          <w:rFonts w:hint="eastAsia" w:ascii="仿宋" w:hAnsi="仿宋" w:eastAsia="仿宋" w:cs="仿宋"/>
          <w:b/>
          <w:sz w:val="24"/>
          <w:szCs w:val="24"/>
        </w:rPr>
      </w:pPr>
    </w:p>
    <w:p w14:paraId="623A3D04">
      <w:pPr>
        <w:widowControl/>
        <w:jc w:val="left"/>
        <w:rPr>
          <w:rFonts w:hint="eastAsia" w:ascii="仿宋" w:hAnsi="仿宋" w:eastAsia="仿宋" w:cs="仿宋"/>
          <w:b/>
          <w:sz w:val="24"/>
          <w:szCs w:val="24"/>
        </w:rPr>
      </w:pPr>
    </w:p>
    <w:p w14:paraId="38A24028">
      <w:pPr>
        <w:widowControl/>
        <w:jc w:val="left"/>
        <w:rPr>
          <w:rFonts w:hint="eastAsia" w:ascii="仿宋" w:hAnsi="仿宋" w:eastAsia="仿宋" w:cs="仿宋"/>
          <w:b/>
          <w:sz w:val="24"/>
          <w:szCs w:val="24"/>
        </w:rPr>
      </w:pPr>
    </w:p>
    <w:p w14:paraId="52E477CD">
      <w:pPr>
        <w:widowControl/>
        <w:jc w:val="left"/>
        <w:rPr>
          <w:rFonts w:hint="eastAsia" w:ascii="仿宋" w:hAnsi="仿宋" w:eastAsia="仿宋" w:cs="仿宋"/>
          <w:b/>
          <w:sz w:val="24"/>
          <w:szCs w:val="24"/>
        </w:rPr>
      </w:pPr>
    </w:p>
    <w:p w14:paraId="70B69A97">
      <w:pPr>
        <w:widowControl/>
        <w:jc w:val="left"/>
        <w:rPr>
          <w:rFonts w:hint="eastAsia" w:ascii="仿宋" w:hAnsi="仿宋" w:eastAsia="仿宋" w:cs="仿宋"/>
          <w:b/>
          <w:sz w:val="24"/>
          <w:szCs w:val="24"/>
        </w:rPr>
      </w:pPr>
    </w:p>
    <w:p w14:paraId="0701C5D0">
      <w:pPr>
        <w:widowControl/>
        <w:jc w:val="left"/>
        <w:rPr>
          <w:rFonts w:hint="eastAsia" w:ascii="仿宋" w:hAnsi="仿宋" w:eastAsia="仿宋" w:cs="仿宋"/>
          <w:b/>
          <w:sz w:val="24"/>
          <w:szCs w:val="24"/>
        </w:rPr>
      </w:pPr>
    </w:p>
    <w:p w14:paraId="4C02D905">
      <w:pPr>
        <w:widowControl/>
        <w:jc w:val="left"/>
        <w:rPr>
          <w:rFonts w:hint="eastAsia" w:ascii="仿宋" w:hAnsi="仿宋" w:eastAsia="仿宋" w:cs="仿宋"/>
          <w:b/>
          <w:sz w:val="24"/>
          <w:szCs w:val="24"/>
        </w:rPr>
      </w:pPr>
    </w:p>
    <w:p w14:paraId="69641E15">
      <w:pPr>
        <w:widowControl/>
        <w:jc w:val="left"/>
        <w:rPr>
          <w:rFonts w:hint="eastAsia" w:ascii="仿宋" w:hAnsi="仿宋" w:eastAsia="仿宋" w:cs="仿宋"/>
          <w:b/>
          <w:sz w:val="24"/>
          <w:szCs w:val="24"/>
        </w:rPr>
      </w:pPr>
    </w:p>
    <w:p w14:paraId="4855C57B">
      <w:pPr>
        <w:widowControl/>
        <w:jc w:val="left"/>
        <w:rPr>
          <w:rFonts w:hint="eastAsia" w:ascii="仿宋" w:hAnsi="仿宋" w:eastAsia="仿宋" w:cs="仿宋"/>
          <w:b/>
          <w:sz w:val="24"/>
          <w:szCs w:val="24"/>
        </w:rPr>
      </w:pPr>
    </w:p>
    <w:p w14:paraId="1C3E3C4B">
      <w:pPr>
        <w:widowControl/>
        <w:jc w:val="left"/>
        <w:rPr>
          <w:rFonts w:hint="eastAsia" w:ascii="仿宋" w:hAnsi="仿宋" w:eastAsia="仿宋" w:cs="仿宋"/>
          <w:b/>
          <w:sz w:val="24"/>
          <w:szCs w:val="24"/>
        </w:rPr>
      </w:pPr>
    </w:p>
    <w:p w14:paraId="4405BADC">
      <w:pPr>
        <w:widowControl/>
        <w:jc w:val="left"/>
        <w:rPr>
          <w:rFonts w:hint="eastAsia" w:ascii="仿宋" w:hAnsi="仿宋" w:eastAsia="仿宋" w:cs="仿宋"/>
          <w:b/>
          <w:sz w:val="24"/>
          <w:szCs w:val="24"/>
        </w:rPr>
      </w:pPr>
    </w:p>
    <w:p w14:paraId="5E01F7D6">
      <w:pPr>
        <w:widowControl/>
        <w:jc w:val="left"/>
        <w:rPr>
          <w:rFonts w:hint="eastAsia" w:ascii="仿宋" w:hAnsi="仿宋" w:eastAsia="仿宋" w:cs="仿宋"/>
          <w:b/>
          <w:sz w:val="24"/>
          <w:szCs w:val="24"/>
        </w:rPr>
      </w:pPr>
    </w:p>
    <w:p w14:paraId="5ABE40D4">
      <w:pPr>
        <w:widowControl/>
        <w:jc w:val="left"/>
        <w:rPr>
          <w:rFonts w:hint="eastAsia" w:ascii="仿宋" w:hAnsi="仿宋" w:eastAsia="仿宋" w:cs="仿宋"/>
          <w:b/>
          <w:sz w:val="24"/>
          <w:szCs w:val="24"/>
        </w:rPr>
      </w:pPr>
    </w:p>
    <w:p w14:paraId="23242774">
      <w:pPr>
        <w:widowControl/>
        <w:jc w:val="left"/>
        <w:rPr>
          <w:rFonts w:hint="eastAsia" w:ascii="仿宋" w:hAnsi="仿宋" w:eastAsia="仿宋" w:cs="仿宋"/>
          <w:b/>
          <w:sz w:val="24"/>
          <w:szCs w:val="24"/>
        </w:rPr>
      </w:pPr>
    </w:p>
    <w:p w14:paraId="6EB83774">
      <w:pPr>
        <w:widowControl/>
        <w:jc w:val="left"/>
        <w:rPr>
          <w:rFonts w:hint="eastAsia" w:ascii="仿宋" w:hAnsi="仿宋" w:eastAsia="仿宋" w:cs="仿宋"/>
          <w:b/>
          <w:sz w:val="24"/>
          <w:szCs w:val="24"/>
        </w:rPr>
      </w:pPr>
    </w:p>
    <w:p w14:paraId="6DE25B36">
      <w:pPr>
        <w:widowControl/>
        <w:jc w:val="left"/>
        <w:rPr>
          <w:rFonts w:hint="eastAsia" w:ascii="仿宋" w:hAnsi="仿宋" w:eastAsia="仿宋" w:cs="仿宋"/>
          <w:b/>
          <w:sz w:val="24"/>
          <w:szCs w:val="24"/>
        </w:rPr>
      </w:pPr>
    </w:p>
    <w:p w14:paraId="620BCE67">
      <w:pPr>
        <w:widowControl/>
        <w:jc w:val="left"/>
        <w:rPr>
          <w:rFonts w:hint="eastAsia" w:ascii="仿宋" w:hAnsi="仿宋" w:eastAsia="仿宋" w:cs="仿宋"/>
          <w:b/>
          <w:sz w:val="24"/>
          <w:szCs w:val="24"/>
        </w:rPr>
      </w:pPr>
    </w:p>
    <w:p w14:paraId="67E12F01">
      <w:pPr>
        <w:widowControl/>
        <w:jc w:val="left"/>
        <w:rPr>
          <w:rFonts w:hint="eastAsia" w:ascii="仿宋" w:hAnsi="仿宋" w:eastAsia="仿宋" w:cs="仿宋"/>
          <w:b/>
          <w:sz w:val="24"/>
          <w:szCs w:val="24"/>
        </w:rPr>
      </w:pPr>
    </w:p>
    <w:p w14:paraId="3D289AA5">
      <w:pPr>
        <w:widowControl/>
        <w:jc w:val="left"/>
        <w:rPr>
          <w:rFonts w:hint="eastAsia" w:ascii="仿宋" w:hAnsi="仿宋" w:eastAsia="仿宋" w:cs="仿宋"/>
          <w:b/>
          <w:sz w:val="24"/>
          <w:szCs w:val="24"/>
        </w:rPr>
      </w:pPr>
    </w:p>
    <w:p w14:paraId="08D2F8B7">
      <w:pPr>
        <w:widowControl/>
        <w:jc w:val="left"/>
        <w:rPr>
          <w:rFonts w:hint="eastAsia" w:ascii="仿宋" w:hAnsi="仿宋" w:eastAsia="仿宋" w:cs="仿宋"/>
          <w:b/>
          <w:sz w:val="24"/>
          <w:szCs w:val="24"/>
        </w:rPr>
      </w:pPr>
    </w:p>
    <w:p w14:paraId="7A5326BD">
      <w:pPr>
        <w:widowControl/>
        <w:jc w:val="left"/>
        <w:rPr>
          <w:rFonts w:hint="eastAsia" w:ascii="仿宋" w:hAnsi="仿宋" w:eastAsia="仿宋" w:cs="仿宋"/>
          <w:b/>
          <w:sz w:val="24"/>
          <w:szCs w:val="24"/>
        </w:rPr>
      </w:pPr>
    </w:p>
    <w:p w14:paraId="245C3E6A">
      <w:pPr>
        <w:widowControl/>
        <w:jc w:val="left"/>
        <w:rPr>
          <w:rFonts w:hint="eastAsia" w:ascii="仿宋" w:hAnsi="仿宋" w:eastAsia="仿宋" w:cs="仿宋"/>
          <w:b/>
          <w:sz w:val="24"/>
          <w:szCs w:val="24"/>
        </w:rPr>
      </w:pPr>
    </w:p>
    <w:p w14:paraId="286E4868">
      <w:pPr>
        <w:widowControl/>
        <w:jc w:val="left"/>
        <w:rPr>
          <w:rFonts w:hint="eastAsia" w:ascii="仿宋" w:hAnsi="仿宋" w:eastAsia="仿宋" w:cs="仿宋"/>
          <w:b/>
          <w:sz w:val="24"/>
          <w:szCs w:val="24"/>
        </w:rPr>
      </w:pPr>
    </w:p>
    <w:p w14:paraId="60550811">
      <w:pPr>
        <w:widowControl/>
        <w:jc w:val="left"/>
        <w:rPr>
          <w:rFonts w:hint="eastAsia" w:ascii="仿宋" w:hAnsi="仿宋" w:eastAsia="仿宋" w:cs="仿宋"/>
          <w:b/>
          <w:sz w:val="24"/>
          <w:szCs w:val="24"/>
        </w:rPr>
      </w:pPr>
    </w:p>
    <w:p w14:paraId="31AE5F16">
      <w:pPr>
        <w:widowControl/>
        <w:jc w:val="left"/>
        <w:rPr>
          <w:rFonts w:hint="eastAsia" w:ascii="仿宋" w:hAnsi="仿宋" w:eastAsia="仿宋" w:cs="仿宋"/>
          <w:b/>
          <w:sz w:val="24"/>
          <w:szCs w:val="24"/>
        </w:rPr>
      </w:pPr>
    </w:p>
    <w:p w14:paraId="390D2186">
      <w:pPr>
        <w:widowControl/>
        <w:jc w:val="left"/>
        <w:rPr>
          <w:rFonts w:hint="eastAsia" w:ascii="仿宋" w:hAnsi="仿宋" w:eastAsia="仿宋" w:cs="仿宋"/>
          <w:b/>
          <w:sz w:val="24"/>
          <w:szCs w:val="24"/>
        </w:rPr>
      </w:pPr>
      <w:r>
        <w:rPr>
          <w:rFonts w:hint="eastAsia" w:ascii="仿宋" w:hAnsi="仿宋" w:eastAsia="仿宋" w:cs="仿宋"/>
          <w:b/>
          <w:sz w:val="24"/>
          <w:szCs w:val="24"/>
        </w:rPr>
        <w:t>附件（</w:t>
      </w:r>
      <w:r>
        <w:rPr>
          <w:rFonts w:hint="eastAsia" w:ascii="仿宋" w:hAnsi="仿宋" w:eastAsia="仿宋" w:cs="仿宋"/>
          <w:b/>
          <w:sz w:val="24"/>
          <w:szCs w:val="24"/>
          <w:lang w:val="en-US" w:eastAsia="zh-CN"/>
        </w:rPr>
        <w:t>2</w:t>
      </w:r>
      <w:r>
        <w:rPr>
          <w:rFonts w:hint="eastAsia" w:ascii="仿宋" w:hAnsi="仿宋" w:eastAsia="仿宋" w:cs="仿宋"/>
          <w:b/>
          <w:sz w:val="24"/>
          <w:szCs w:val="24"/>
        </w:rPr>
        <w:t>）：</w:t>
      </w:r>
    </w:p>
    <w:p w14:paraId="623FB363">
      <w:pPr>
        <w:jc w:val="center"/>
        <w:rPr>
          <w:rFonts w:hint="eastAsia" w:ascii="仿宋" w:hAnsi="仿宋" w:eastAsia="仿宋" w:cs="仿宋"/>
          <w:b/>
          <w:sz w:val="24"/>
          <w:szCs w:val="24"/>
        </w:rPr>
      </w:pPr>
      <w:r>
        <w:rPr>
          <w:rFonts w:hint="eastAsia" w:ascii="仿宋" w:hAnsi="仿宋" w:eastAsia="仿宋" w:cs="仿宋"/>
          <w:b/>
          <w:sz w:val="24"/>
          <w:szCs w:val="24"/>
        </w:rPr>
        <w:t>客户推介确认函</w:t>
      </w:r>
    </w:p>
    <w:p w14:paraId="480784DE">
      <w:pPr>
        <w:spacing w:line="360" w:lineRule="auto"/>
        <w:rPr>
          <w:rFonts w:hint="eastAsia" w:ascii="仿宋" w:hAnsi="仿宋" w:eastAsia="仿宋" w:cs="仿宋"/>
          <w:sz w:val="24"/>
          <w:szCs w:val="24"/>
        </w:rPr>
      </w:pPr>
    </w:p>
    <w:p w14:paraId="5D758727">
      <w:pPr>
        <w:spacing w:line="360" w:lineRule="auto"/>
        <w:rPr>
          <w:rFonts w:hint="eastAsia" w:ascii="仿宋" w:hAnsi="仿宋" w:eastAsia="仿宋" w:cs="仿宋"/>
          <w:sz w:val="24"/>
          <w:szCs w:val="24"/>
        </w:rPr>
      </w:pPr>
      <w:r>
        <w:rPr>
          <w:rFonts w:hint="eastAsia" w:ascii="仿宋" w:hAnsi="仿宋" w:eastAsia="仿宋" w:cs="仿宋"/>
          <w:sz w:val="24"/>
          <w:szCs w:val="24"/>
        </w:rPr>
        <w:t>甲方：</w:t>
      </w:r>
    </w:p>
    <w:p w14:paraId="250A018A">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乙方： </w:t>
      </w:r>
    </w:p>
    <w:p w14:paraId="46A5ADD6">
      <w:pPr>
        <w:spacing w:line="360" w:lineRule="auto"/>
        <w:rPr>
          <w:rFonts w:hint="eastAsia" w:ascii="仿宋" w:hAnsi="仿宋" w:eastAsia="仿宋" w:cs="仿宋"/>
          <w:sz w:val="24"/>
          <w:szCs w:val="24"/>
        </w:rPr>
      </w:pPr>
    </w:p>
    <w:p w14:paraId="3793D3F8">
      <w:pPr>
        <w:spacing w:line="360" w:lineRule="auto"/>
        <w:ind w:left="840" w:hanging="720" w:hangingChars="300"/>
        <w:rPr>
          <w:rFonts w:hint="eastAsia" w:ascii="仿宋" w:hAnsi="仿宋" w:eastAsia="仿宋" w:cs="仿宋"/>
          <w:sz w:val="24"/>
          <w:szCs w:val="24"/>
        </w:rPr>
      </w:pPr>
      <w:r>
        <w:rPr>
          <w:rFonts w:hint="eastAsia" w:ascii="仿宋" w:hAnsi="仿宋" w:eastAsia="仿宋" w:cs="仿宋"/>
          <w:sz w:val="24"/>
          <w:szCs w:val="24"/>
        </w:rPr>
        <w:t>关于：租赁</w:t>
      </w:r>
      <w:r>
        <w:rPr>
          <w:rFonts w:hint="eastAsia" w:ascii="仿宋" w:hAnsi="仿宋" w:eastAsia="仿宋" w:cs="仿宋"/>
          <w:sz w:val="24"/>
          <w:szCs w:val="24"/>
          <w:u w:val="single"/>
        </w:rPr>
        <w:t xml:space="preserve">              </w:t>
      </w:r>
      <w:r>
        <w:rPr>
          <w:rFonts w:hint="eastAsia" w:ascii="仿宋" w:hAnsi="仿宋" w:eastAsia="仿宋" w:cs="仿宋"/>
          <w:sz w:val="24"/>
          <w:szCs w:val="24"/>
        </w:rPr>
        <w:t>项目物业的客户确认</w:t>
      </w:r>
    </w:p>
    <w:p w14:paraId="5851E4C9">
      <w:pPr>
        <w:spacing w:line="360" w:lineRule="auto"/>
        <w:ind w:left="330" w:leftChars="157" w:firstLine="480" w:firstLineChars="200"/>
        <w:rPr>
          <w:rFonts w:hint="eastAsia" w:ascii="仿宋" w:hAnsi="仿宋" w:eastAsia="仿宋" w:cs="仿宋"/>
          <w:sz w:val="24"/>
          <w:szCs w:val="24"/>
        </w:rPr>
      </w:pPr>
      <w:r>
        <w:rPr>
          <w:rFonts w:hint="eastAsia" w:ascii="仿宋" w:hAnsi="仿宋" w:eastAsia="仿宋" w:cs="仿宋"/>
          <w:sz w:val="24"/>
          <w:szCs w:val="24"/>
        </w:rPr>
        <w:t>乙方介绍客户</w:t>
      </w:r>
      <w:r>
        <w:rPr>
          <w:rFonts w:hint="eastAsia" w:ascii="仿宋" w:hAnsi="仿宋" w:eastAsia="仿宋" w:cs="仿宋"/>
          <w:sz w:val="24"/>
          <w:szCs w:val="24"/>
          <w:u w:val="single"/>
        </w:rPr>
        <w:t xml:space="preserve">  XXXXX（客户公司名称） </w:t>
      </w:r>
      <w:r>
        <w:rPr>
          <w:rFonts w:hint="eastAsia" w:ascii="仿宋" w:hAnsi="仿宋" w:eastAsia="仿宋" w:cs="仿宋"/>
          <w:sz w:val="24"/>
          <w:szCs w:val="24"/>
        </w:rPr>
        <w:t xml:space="preserve">予甲方经营的 </w:t>
      </w:r>
      <w:r>
        <w:rPr>
          <w:rFonts w:hint="eastAsia" w:ascii="仿宋" w:hAnsi="仿宋" w:eastAsia="仿宋" w:cs="仿宋"/>
          <w:sz w:val="24"/>
          <w:szCs w:val="24"/>
          <w:u w:val="single"/>
        </w:rPr>
        <w:t xml:space="preserve">   </w:t>
      </w:r>
      <w:r>
        <w:rPr>
          <w:rFonts w:hint="eastAsia" w:ascii="仿宋" w:hAnsi="仿宋" w:eastAsia="仿宋" w:cs="仿宋"/>
          <w:sz w:val="24"/>
          <w:szCs w:val="24"/>
        </w:rPr>
        <w:t>项目</w:t>
      </w:r>
      <w:r>
        <w:rPr>
          <w:rFonts w:hint="eastAsia" w:ascii="仿宋" w:hAnsi="仿宋" w:eastAsia="仿宋" w:cs="仿宋"/>
          <w:sz w:val="24"/>
          <w:szCs w:val="24"/>
          <w:u w:val="single"/>
        </w:rPr>
        <w:t xml:space="preserve">     </w:t>
      </w:r>
      <w:r>
        <w:rPr>
          <w:rFonts w:hint="eastAsia" w:ascii="仿宋" w:hAnsi="仿宋" w:eastAsia="仿宋" w:cs="仿宋"/>
          <w:sz w:val="24"/>
          <w:szCs w:val="24"/>
        </w:rPr>
        <w:t>物业，于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日由乙方安排该客户代表</w:t>
      </w:r>
      <w:r>
        <w:rPr>
          <w:rFonts w:hint="eastAsia" w:ascii="仿宋" w:hAnsi="仿宋" w:eastAsia="仿宋" w:cs="仿宋"/>
          <w:sz w:val="24"/>
          <w:szCs w:val="24"/>
          <w:u w:val="single"/>
        </w:rPr>
        <w:t xml:space="preserve">        </w:t>
      </w:r>
      <w:r>
        <w:rPr>
          <w:rFonts w:hint="eastAsia" w:ascii="仿宋" w:hAnsi="仿宋" w:eastAsia="仿宋" w:cs="仿宋"/>
          <w:sz w:val="24"/>
          <w:szCs w:val="24"/>
        </w:rPr>
        <w:t>先生/女士考察该物业，乙方向客户详细介绍该物业之资料。若该客户在甲乙双方签订《中介代理协议》约定的情形下成功承租相关之物业（成交定义以《中介代理协议》内约定为准），甲方同意按双方签订的《中介代理协议》中约定的标准向乙方支付代理费用。</w:t>
      </w:r>
    </w:p>
    <w:p w14:paraId="17AD57BB">
      <w:pPr>
        <w:spacing w:line="360" w:lineRule="auto"/>
        <w:ind w:left="330" w:leftChars="157" w:firstLine="480" w:firstLineChars="200"/>
        <w:rPr>
          <w:rFonts w:hint="eastAsia" w:ascii="仿宋" w:hAnsi="仿宋" w:eastAsia="仿宋" w:cs="仿宋"/>
          <w:sz w:val="24"/>
          <w:szCs w:val="24"/>
        </w:rPr>
      </w:pPr>
      <w:r>
        <w:rPr>
          <w:rFonts w:hint="eastAsia" w:ascii="仿宋" w:hAnsi="仿宋" w:eastAsia="仿宋" w:cs="仿宋"/>
          <w:sz w:val="24"/>
          <w:szCs w:val="24"/>
        </w:rPr>
        <w:t>本确认函一式两份，在双方签字盖章之日起生效。</w:t>
      </w:r>
    </w:p>
    <w:p w14:paraId="080F1160">
      <w:pPr>
        <w:tabs>
          <w:tab w:val="left" w:pos="540"/>
        </w:tabs>
        <w:spacing w:before="156" w:beforeLines="50" w:line="360" w:lineRule="auto"/>
        <w:rPr>
          <w:rFonts w:hint="eastAsia" w:ascii="仿宋" w:hAnsi="仿宋" w:eastAsia="仿宋" w:cs="仿宋"/>
          <w:b/>
          <w:sz w:val="24"/>
          <w:szCs w:val="24"/>
        </w:rPr>
      </w:pPr>
      <w:r>
        <w:rPr>
          <w:rFonts w:hint="eastAsia" w:ascii="仿宋" w:hAnsi="仿宋" w:eastAsia="仿宋" w:cs="仿宋"/>
          <w:b/>
          <w:sz w:val="24"/>
          <w:szCs w:val="24"/>
        </w:rPr>
        <w:t xml:space="preserve">甲方：    </w:t>
      </w:r>
    </w:p>
    <w:p w14:paraId="6578E293">
      <w:pPr>
        <w:tabs>
          <w:tab w:val="left" w:pos="540"/>
        </w:tabs>
        <w:spacing w:before="156" w:beforeLines="50" w:line="360" w:lineRule="auto"/>
        <w:rPr>
          <w:rFonts w:hint="eastAsia" w:ascii="仿宋" w:hAnsi="仿宋" w:eastAsia="仿宋" w:cs="仿宋"/>
          <w:b/>
          <w:sz w:val="24"/>
          <w:szCs w:val="24"/>
        </w:rPr>
      </w:pPr>
      <w:r>
        <w:rPr>
          <w:rFonts w:hint="eastAsia" w:ascii="仿宋" w:hAnsi="仿宋" w:eastAsia="仿宋" w:cs="仿宋"/>
          <w:b/>
          <w:sz w:val="24"/>
          <w:szCs w:val="24"/>
        </w:rPr>
        <w:t>签约代表：</w:t>
      </w:r>
      <w:r>
        <w:rPr>
          <w:rFonts w:hint="eastAsia" w:ascii="仿宋" w:hAnsi="仿宋" w:eastAsia="仿宋" w:cs="仿宋"/>
          <w:b/>
          <w:sz w:val="24"/>
          <w:szCs w:val="24"/>
        </w:rPr>
        <w:tab/>
      </w:r>
      <w:r>
        <w:rPr>
          <w:rFonts w:hint="eastAsia" w:ascii="仿宋" w:hAnsi="仿宋" w:eastAsia="仿宋" w:cs="仿宋"/>
          <w:b/>
          <w:sz w:val="24"/>
          <w:szCs w:val="24"/>
        </w:rPr>
        <w:tab/>
      </w:r>
      <w:r>
        <w:rPr>
          <w:rFonts w:hint="eastAsia" w:ascii="仿宋" w:hAnsi="仿宋" w:eastAsia="仿宋" w:cs="仿宋"/>
          <w:b/>
          <w:sz w:val="24"/>
          <w:szCs w:val="24"/>
        </w:rPr>
        <w:tab/>
      </w:r>
      <w:r>
        <w:rPr>
          <w:rFonts w:hint="eastAsia" w:ascii="仿宋" w:hAnsi="仿宋" w:eastAsia="仿宋" w:cs="仿宋"/>
          <w:b/>
          <w:sz w:val="24"/>
          <w:szCs w:val="24"/>
        </w:rPr>
        <w:tab/>
      </w:r>
      <w:r>
        <w:rPr>
          <w:rFonts w:hint="eastAsia" w:ascii="仿宋" w:hAnsi="仿宋" w:eastAsia="仿宋" w:cs="仿宋"/>
          <w:b/>
          <w:sz w:val="24"/>
          <w:szCs w:val="24"/>
        </w:rPr>
        <w:tab/>
      </w:r>
      <w:r>
        <w:rPr>
          <w:rFonts w:hint="eastAsia" w:ascii="仿宋" w:hAnsi="仿宋" w:eastAsia="仿宋" w:cs="仿宋"/>
          <w:b/>
          <w:sz w:val="24"/>
          <w:szCs w:val="24"/>
        </w:rPr>
        <w:tab/>
      </w:r>
      <w:r>
        <w:rPr>
          <w:rFonts w:hint="eastAsia" w:ascii="仿宋" w:hAnsi="仿宋" w:eastAsia="仿宋" w:cs="仿宋"/>
          <w:b/>
          <w:sz w:val="24"/>
          <w:szCs w:val="24"/>
        </w:rPr>
        <w:t xml:space="preserve">          </w:t>
      </w:r>
    </w:p>
    <w:p w14:paraId="310856C3">
      <w:pPr>
        <w:tabs>
          <w:tab w:val="left" w:pos="540"/>
        </w:tabs>
        <w:spacing w:before="156" w:beforeLines="50" w:line="360" w:lineRule="auto"/>
        <w:rPr>
          <w:rFonts w:hint="eastAsia" w:ascii="仿宋" w:hAnsi="仿宋" w:eastAsia="仿宋" w:cs="仿宋"/>
          <w:b/>
          <w:sz w:val="24"/>
          <w:szCs w:val="24"/>
        </w:rPr>
      </w:pPr>
    </w:p>
    <w:p w14:paraId="79CBB13B">
      <w:pPr>
        <w:tabs>
          <w:tab w:val="left" w:pos="540"/>
        </w:tabs>
        <w:spacing w:before="156" w:beforeLines="50" w:line="360" w:lineRule="auto"/>
        <w:rPr>
          <w:rFonts w:hint="eastAsia" w:ascii="仿宋" w:hAnsi="仿宋" w:eastAsia="仿宋" w:cs="仿宋"/>
          <w:b/>
          <w:sz w:val="24"/>
          <w:szCs w:val="24"/>
        </w:rPr>
      </w:pPr>
      <w:r>
        <w:rPr>
          <w:rFonts w:hint="eastAsia" w:ascii="仿宋" w:hAnsi="仿宋" w:eastAsia="仿宋" w:cs="仿宋"/>
          <w:b/>
          <w:sz w:val="24"/>
          <w:szCs w:val="24"/>
        </w:rPr>
        <w:t>乙方：</w:t>
      </w:r>
    </w:p>
    <w:p w14:paraId="59828C5B">
      <w:pPr>
        <w:tabs>
          <w:tab w:val="left" w:pos="540"/>
        </w:tabs>
        <w:spacing w:before="156" w:beforeLines="50" w:line="360" w:lineRule="auto"/>
        <w:jc w:val="left"/>
        <w:rPr>
          <w:rFonts w:hint="eastAsia" w:ascii="仿宋" w:hAnsi="仿宋" w:eastAsia="仿宋" w:cs="仿宋"/>
          <w:b/>
          <w:sz w:val="24"/>
          <w:szCs w:val="24"/>
        </w:rPr>
      </w:pPr>
      <w:r>
        <w:rPr>
          <w:rFonts w:hint="eastAsia" w:ascii="仿宋" w:hAnsi="仿宋" w:eastAsia="仿宋" w:cs="仿宋"/>
          <w:b/>
          <w:sz w:val="24"/>
          <w:szCs w:val="24"/>
        </w:rPr>
        <w:t>签约代表：</w:t>
      </w:r>
    </w:p>
    <w:p w14:paraId="53927022">
      <w:pPr>
        <w:spacing w:line="360" w:lineRule="auto"/>
        <w:jc w:val="center"/>
        <w:rPr>
          <w:rFonts w:hint="eastAsia" w:ascii="仿宋" w:hAnsi="仿宋" w:eastAsia="仿宋" w:cs="仿宋"/>
          <w:b/>
          <w:sz w:val="24"/>
        </w:rPr>
      </w:pPr>
      <w:r>
        <w:rPr>
          <w:rFonts w:hint="eastAsia" w:ascii="仿宋" w:hAnsi="仿宋" w:eastAsia="仿宋" w:cs="仿宋"/>
          <w:b/>
          <w:sz w:val="24"/>
          <w:szCs w:val="24"/>
        </w:rPr>
        <w:t>日期：</w:t>
      </w:r>
      <w:r>
        <w:rPr>
          <w:rFonts w:hint="eastAsia" w:ascii="仿宋" w:hAnsi="仿宋" w:eastAsia="仿宋" w:cs="仿宋"/>
          <w:b/>
          <w:sz w:val="24"/>
          <w:szCs w:val="24"/>
          <w:u w:val="single"/>
        </w:rPr>
        <w:t xml:space="preserve">     </w:t>
      </w:r>
      <w:r>
        <w:rPr>
          <w:rFonts w:hint="eastAsia" w:ascii="仿宋" w:hAnsi="仿宋" w:eastAsia="仿宋" w:cs="仿宋"/>
          <w:b/>
          <w:sz w:val="24"/>
          <w:szCs w:val="24"/>
        </w:rPr>
        <w:t>年</w:t>
      </w:r>
      <w:r>
        <w:rPr>
          <w:rFonts w:hint="eastAsia" w:ascii="仿宋" w:hAnsi="仿宋" w:eastAsia="仿宋" w:cs="仿宋"/>
          <w:b/>
          <w:sz w:val="24"/>
          <w:szCs w:val="24"/>
          <w:u w:val="single"/>
        </w:rPr>
        <w:t xml:space="preserve">   </w:t>
      </w:r>
      <w:r>
        <w:rPr>
          <w:rFonts w:hint="eastAsia" w:ascii="仿宋" w:hAnsi="仿宋" w:eastAsia="仿宋" w:cs="仿宋"/>
          <w:b/>
          <w:sz w:val="24"/>
          <w:szCs w:val="24"/>
        </w:rPr>
        <w:t>月</w:t>
      </w:r>
      <w:r>
        <w:rPr>
          <w:rFonts w:hint="eastAsia" w:ascii="仿宋" w:hAnsi="仿宋" w:eastAsia="仿宋" w:cs="仿宋"/>
          <w:b/>
          <w:sz w:val="24"/>
          <w:szCs w:val="24"/>
          <w:u w:val="single"/>
        </w:rPr>
        <w:t xml:space="preserve">   </w:t>
      </w:r>
      <w:r>
        <w:rPr>
          <w:rFonts w:hint="eastAsia" w:ascii="仿宋" w:hAnsi="仿宋" w:eastAsia="仿宋" w:cs="仿宋"/>
          <w:b/>
          <w:sz w:val="24"/>
          <w:szCs w:val="24"/>
        </w:rPr>
        <w:t>日</w:t>
      </w:r>
    </w:p>
    <w:p w14:paraId="5DC534C1"/>
    <w:p w14:paraId="7B5C03A9">
      <w:pPr>
        <w:jc w:val="both"/>
        <w:rPr>
          <w:rFonts w:hint="default"/>
          <w:lang w:val="en-US" w:eastAsia="zh-CN"/>
        </w:rPr>
      </w:pPr>
    </w:p>
    <w:p w14:paraId="7F32E98B">
      <w:pPr>
        <w:jc w:val="both"/>
        <w:rPr>
          <w:rFonts w:hint="default"/>
          <w:lang w:val="en-US" w:eastAsia="zh-CN"/>
        </w:rPr>
      </w:pPr>
    </w:p>
    <w:p w14:paraId="1F79E853">
      <w:pPr>
        <w:jc w:val="both"/>
        <w:rPr>
          <w:rFonts w:hint="default"/>
          <w:lang w:val="en-US" w:eastAsia="zh-CN"/>
        </w:rPr>
      </w:pPr>
    </w:p>
    <w:p w14:paraId="4D7938F5">
      <w:pPr>
        <w:jc w:val="both"/>
        <w:rPr>
          <w:rFonts w:hint="default"/>
          <w:lang w:val="en-US" w:eastAsia="zh-CN"/>
        </w:rPr>
      </w:pPr>
    </w:p>
    <w:p w14:paraId="0204C6BF">
      <w:pPr>
        <w:jc w:val="both"/>
        <w:rPr>
          <w:rFonts w:hint="default"/>
          <w:lang w:val="en-US" w:eastAsia="zh-CN"/>
        </w:rPr>
      </w:pPr>
    </w:p>
    <w:p w14:paraId="1698D6D3">
      <w:pPr>
        <w:jc w:val="both"/>
        <w:rPr>
          <w:rFonts w:hint="default"/>
          <w:lang w:val="en-US" w:eastAsia="zh-CN"/>
        </w:rPr>
      </w:pPr>
    </w:p>
    <w:p w14:paraId="1D36D0A6">
      <w:pPr>
        <w:jc w:val="both"/>
        <w:rPr>
          <w:rFonts w:hint="default"/>
          <w:lang w:val="en-US" w:eastAsia="zh-CN"/>
        </w:rPr>
      </w:pPr>
    </w:p>
    <w:p w14:paraId="1D8065A9">
      <w:pPr>
        <w:jc w:val="both"/>
        <w:rPr>
          <w:rFonts w:hint="default"/>
          <w:lang w:val="en-US" w:eastAsia="zh-CN"/>
        </w:rPr>
      </w:pPr>
    </w:p>
    <w:p w14:paraId="263B1562">
      <w:pPr>
        <w:jc w:val="both"/>
        <w:rPr>
          <w:rFonts w:hint="default"/>
          <w:lang w:val="en-US" w:eastAsia="zh-CN"/>
        </w:rPr>
      </w:pPr>
    </w:p>
    <w:p w14:paraId="160187DD">
      <w:pPr>
        <w:jc w:val="center"/>
        <w:rPr>
          <w:rFonts w:hint="eastAsia" w:ascii="仿宋" w:hAnsi="仿宋" w:eastAsia="仿宋" w:cs="仿宋"/>
          <w:lang w:val="en-US" w:eastAsia="zh-CN"/>
        </w:rPr>
      </w:pPr>
    </w:p>
    <w:p w14:paraId="40D861D0">
      <w:pPr>
        <w:widowControl/>
        <w:jc w:val="left"/>
        <w:rPr>
          <w:rFonts w:hint="eastAsia" w:ascii="仿宋" w:hAnsi="仿宋" w:eastAsia="仿宋" w:cs="仿宋"/>
          <w:b/>
          <w:sz w:val="32"/>
          <w:szCs w:val="32"/>
          <w:lang w:val="en-US" w:eastAsia="zh-CN"/>
        </w:rPr>
      </w:pPr>
    </w:p>
    <w:p w14:paraId="400D0125">
      <w:pPr>
        <w:widowControl/>
        <w:jc w:val="left"/>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附件3：</w:t>
      </w:r>
    </w:p>
    <w:p w14:paraId="437242E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中选通知书</w:t>
      </w:r>
    </w:p>
    <w:p w14:paraId="25EF2A0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p>
    <w:p w14:paraId="3458F6B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（中选单位）公司：</w:t>
      </w:r>
    </w:p>
    <w:p w14:paraId="739DF10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经评审委员会推荐，我司确定你公司为广州市城投资产经营管理有限公司</w:t>
      </w:r>
      <w:r>
        <w:rPr>
          <w:rFonts w:hint="eastAsia" w:ascii="仿宋" w:hAnsi="仿宋" w:eastAsia="仿宋" w:cs="仿宋"/>
          <w:sz w:val="24"/>
          <w:szCs w:val="24"/>
        </w:rPr>
        <w:t>代理物业的招商代理机构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负责服务**公司的**项目的招商代理工作。</w:t>
      </w:r>
    </w:p>
    <w:p w14:paraId="7DB84E7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p>
    <w:p w14:paraId="141627C0">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广州市城投资产经营管理有限公司</w:t>
      </w:r>
    </w:p>
    <w:p w14:paraId="441C9F9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2025年    月    日</w:t>
      </w:r>
    </w:p>
    <w:p w14:paraId="734935F5">
      <w:pPr>
        <w:jc w:val="center"/>
        <w:rPr>
          <w:rFonts w:hint="default"/>
          <w:lang w:val="en-US" w:eastAsia="zh-CN"/>
        </w:rPr>
      </w:pPr>
    </w:p>
    <w:p w14:paraId="32142342">
      <w:pPr>
        <w:jc w:val="center"/>
        <w:rPr>
          <w:rFonts w:hint="default"/>
          <w:lang w:val="en-US" w:eastAsia="zh-CN"/>
        </w:rPr>
      </w:pPr>
    </w:p>
    <w:p w14:paraId="501B2B7F">
      <w:pPr>
        <w:jc w:val="center"/>
        <w:rPr>
          <w:rFonts w:hint="default"/>
          <w:lang w:val="en-US" w:eastAsia="zh-CN"/>
        </w:rPr>
      </w:pPr>
    </w:p>
    <w:p w14:paraId="78CBCAD1">
      <w:pPr>
        <w:jc w:val="center"/>
        <w:rPr>
          <w:rFonts w:hint="default"/>
          <w:lang w:val="en-US" w:eastAsia="zh-CN"/>
        </w:rPr>
      </w:pPr>
    </w:p>
    <w:p w14:paraId="21D0D431">
      <w:pPr>
        <w:jc w:val="center"/>
        <w:rPr>
          <w:rFonts w:hint="default"/>
          <w:lang w:val="en-US" w:eastAsia="zh-CN"/>
        </w:rPr>
      </w:pPr>
    </w:p>
    <w:p w14:paraId="5A415228">
      <w:pPr>
        <w:jc w:val="center"/>
        <w:rPr>
          <w:rFonts w:hint="default"/>
          <w:lang w:val="en-US" w:eastAsia="zh-CN"/>
        </w:rPr>
      </w:pPr>
    </w:p>
    <w:p w14:paraId="0565FF58">
      <w:pPr>
        <w:jc w:val="center"/>
        <w:rPr>
          <w:rFonts w:hint="default"/>
          <w:lang w:val="en-US" w:eastAsia="zh-CN"/>
        </w:rPr>
      </w:pPr>
    </w:p>
    <w:p w14:paraId="12036CD5">
      <w:pPr>
        <w:jc w:val="center"/>
        <w:rPr>
          <w:rFonts w:hint="default"/>
          <w:lang w:val="en-US" w:eastAsia="zh-CN"/>
        </w:rPr>
      </w:pPr>
    </w:p>
    <w:p w14:paraId="0EE8E8D7">
      <w:pPr>
        <w:jc w:val="center"/>
        <w:rPr>
          <w:rFonts w:hint="default"/>
          <w:lang w:val="en-US" w:eastAsia="zh-CN"/>
        </w:rPr>
      </w:pPr>
    </w:p>
    <w:p w14:paraId="031AC835">
      <w:pPr>
        <w:jc w:val="center"/>
        <w:rPr>
          <w:rFonts w:hint="default"/>
          <w:lang w:val="en-US" w:eastAsia="zh-CN"/>
        </w:rPr>
      </w:pPr>
    </w:p>
    <w:p w14:paraId="66106B9A">
      <w:pPr>
        <w:jc w:val="center"/>
        <w:rPr>
          <w:rFonts w:hint="default"/>
          <w:lang w:val="en-US" w:eastAsia="zh-CN"/>
        </w:rPr>
      </w:pPr>
    </w:p>
    <w:p w14:paraId="7FD35979">
      <w:pPr>
        <w:jc w:val="center"/>
        <w:rPr>
          <w:rFonts w:hint="default"/>
          <w:lang w:val="en-US" w:eastAsia="zh-CN"/>
        </w:rPr>
      </w:pPr>
    </w:p>
    <w:p w14:paraId="153EB044">
      <w:pPr>
        <w:jc w:val="center"/>
        <w:rPr>
          <w:rFonts w:hint="default"/>
          <w:lang w:val="en-US" w:eastAsia="zh-CN"/>
        </w:rPr>
      </w:pPr>
    </w:p>
    <w:p w14:paraId="71FFF88D">
      <w:pPr>
        <w:jc w:val="center"/>
        <w:rPr>
          <w:rFonts w:hint="default"/>
          <w:lang w:val="en-US" w:eastAsia="zh-CN"/>
        </w:rPr>
      </w:pPr>
    </w:p>
    <w:p w14:paraId="3A968627">
      <w:pPr>
        <w:jc w:val="center"/>
        <w:rPr>
          <w:rFonts w:hint="default"/>
          <w:lang w:val="en-US" w:eastAsia="zh-CN"/>
        </w:rPr>
      </w:pPr>
    </w:p>
    <w:p w14:paraId="7B9F3169">
      <w:pPr>
        <w:jc w:val="center"/>
        <w:rPr>
          <w:rFonts w:hint="default"/>
          <w:lang w:val="en-US" w:eastAsia="zh-CN"/>
        </w:rPr>
      </w:pPr>
    </w:p>
    <w:p w14:paraId="163E7E7E">
      <w:pPr>
        <w:jc w:val="center"/>
        <w:rPr>
          <w:rFonts w:hint="default"/>
          <w:lang w:val="en-US" w:eastAsia="zh-CN"/>
        </w:rPr>
      </w:pPr>
    </w:p>
    <w:p w14:paraId="4532D1FB">
      <w:pPr>
        <w:jc w:val="center"/>
        <w:rPr>
          <w:rFonts w:hint="default"/>
          <w:lang w:val="en-US" w:eastAsia="zh-CN"/>
        </w:rPr>
      </w:pPr>
    </w:p>
    <w:p w14:paraId="57EC0929">
      <w:pPr>
        <w:jc w:val="center"/>
        <w:rPr>
          <w:rFonts w:hint="default"/>
          <w:lang w:val="en-US" w:eastAsia="zh-CN"/>
        </w:rPr>
      </w:pPr>
    </w:p>
    <w:p w14:paraId="2337B0A1">
      <w:pPr>
        <w:jc w:val="center"/>
        <w:rPr>
          <w:rFonts w:hint="default"/>
          <w:lang w:val="en-US" w:eastAsia="zh-CN"/>
        </w:rPr>
      </w:pPr>
    </w:p>
    <w:p w14:paraId="769AAD44">
      <w:pPr>
        <w:jc w:val="center"/>
        <w:rPr>
          <w:rFonts w:hint="default"/>
          <w:lang w:val="en-US" w:eastAsia="zh-CN"/>
        </w:rPr>
      </w:pPr>
    </w:p>
    <w:p w14:paraId="1E25BA71">
      <w:pPr>
        <w:jc w:val="center"/>
        <w:rPr>
          <w:rFonts w:hint="default"/>
          <w:lang w:val="en-US" w:eastAsia="zh-CN"/>
        </w:rPr>
      </w:pPr>
    </w:p>
    <w:p w14:paraId="0B2417B1">
      <w:pPr>
        <w:jc w:val="center"/>
        <w:rPr>
          <w:rFonts w:hint="default"/>
          <w:lang w:val="en-US" w:eastAsia="zh-CN"/>
        </w:rPr>
      </w:pPr>
    </w:p>
    <w:p w14:paraId="7B0B78A3">
      <w:pPr>
        <w:jc w:val="center"/>
        <w:rPr>
          <w:rFonts w:hint="default"/>
          <w:lang w:val="en-US" w:eastAsia="zh-CN"/>
        </w:rPr>
      </w:pPr>
    </w:p>
    <w:p w14:paraId="1416E5EA">
      <w:pPr>
        <w:jc w:val="center"/>
        <w:rPr>
          <w:rFonts w:hint="default"/>
          <w:lang w:val="en-US" w:eastAsia="zh-CN"/>
        </w:rPr>
      </w:pPr>
    </w:p>
    <w:p w14:paraId="5EF6730D">
      <w:pPr>
        <w:jc w:val="center"/>
        <w:rPr>
          <w:rFonts w:hint="default"/>
          <w:lang w:val="en-US" w:eastAsia="zh-CN"/>
        </w:rPr>
      </w:pPr>
    </w:p>
    <w:p w14:paraId="607B0CD4">
      <w:pPr>
        <w:jc w:val="center"/>
        <w:rPr>
          <w:rFonts w:hint="default"/>
          <w:lang w:val="en-US" w:eastAsia="zh-CN"/>
        </w:rPr>
      </w:pPr>
    </w:p>
    <w:p w14:paraId="6A73DCA8">
      <w:pPr>
        <w:jc w:val="center"/>
        <w:rPr>
          <w:rFonts w:hint="default"/>
          <w:lang w:val="en-US" w:eastAsia="zh-CN"/>
        </w:rPr>
      </w:pPr>
    </w:p>
    <w:p w14:paraId="0CFC9731">
      <w:pPr>
        <w:jc w:val="center"/>
        <w:rPr>
          <w:rFonts w:hint="default"/>
          <w:lang w:val="en-US" w:eastAsia="zh-CN"/>
        </w:rPr>
      </w:pPr>
    </w:p>
    <w:p w14:paraId="0A54CBA2">
      <w:pPr>
        <w:jc w:val="center"/>
        <w:rPr>
          <w:rFonts w:hint="default"/>
          <w:lang w:val="en-US" w:eastAsia="zh-CN"/>
        </w:rPr>
      </w:pPr>
    </w:p>
    <w:p w14:paraId="0300A9F4">
      <w:pPr>
        <w:widowControl/>
        <w:jc w:val="lef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附件4：</w:t>
      </w:r>
    </w:p>
    <w:p w14:paraId="73B36B63">
      <w:pPr>
        <w:widowControl/>
        <w:jc w:val="center"/>
        <w:rPr>
          <w:rFonts w:hint="default"/>
          <w:sz w:val="32"/>
          <w:szCs w:val="32"/>
          <w:lang w:val="en-US" w:eastAsia="zh-CN"/>
        </w:rPr>
      </w:pPr>
      <w:r>
        <w:rPr>
          <w:rFonts w:hint="eastAsia" w:ascii="仿宋" w:hAnsi="仿宋" w:eastAsia="仿宋"/>
          <w:sz w:val="32"/>
          <w:szCs w:val="32"/>
          <w:lang w:val="en-US" w:eastAsia="zh-CN"/>
        </w:rPr>
        <w:t>《佣金标准》</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930"/>
        <w:gridCol w:w="1810"/>
        <w:gridCol w:w="4055"/>
      </w:tblGrid>
      <w:tr w14:paraId="5B2D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27" w:type="dxa"/>
            <w:noWrap w:val="0"/>
            <w:vAlign w:val="center"/>
          </w:tcPr>
          <w:p w14:paraId="164FF337">
            <w:pPr>
              <w:pStyle w:val="2"/>
              <w:ind w:left="0"/>
              <w:jc w:val="center"/>
              <w:rPr>
                <w:rFonts w:hint="eastAsia" w:ascii="仿宋" w:hAnsi="仿宋" w:eastAsia="仿宋" w:cs="仿宋"/>
                <w:b/>
                <w:bCs/>
              </w:rPr>
            </w:pPr>
            <w:r>
              <w:rPr>
                <w:rFonts w:hint="eastAsia" w:ascii="仿宋" w:hAnsi="仿宋" w:eastAsia="仿宋" w:cs="仿宋"/>
                <w:b/>
                <w:bCs/>
              </w:rPr>
              <w:t>序号</w:t>
            </w:r>
          </w:p>
        </w:tc>
        <w:tc>
          <w:tcPr>
            <w:tcW w:w="1930" w:type="dxa"/>
            <w:noWrap w:val="0"/>
            <w:vAlign w:val="center"/>
          </w:tcPr>
          <w:p w14:paraId="29C2FFA9">
            <w:pPr>
              <w:pStyle w:val="2"/>
              <w:ind w:left="0"/>
              <w:jc w:val="center"/>
              <w:rPr>
                <w:rFonts w:hint="eastAsia" w:ascii="仿宋" w:hAnsi="仿宋" w:eastAsia="仿宋" w:cs="仿宋"/>
                <w:b/>
                <w:bCs/>
                <w:lang w:val="en-US" w:eastAsia="zh-CN"/>
              </w:rPr>
            </w:pPr>
            <w:r>
              <w:rPr>
                <w:rFonts w:hint="eastAsia" w:ascii="仿宋" w:hAnsi="仿宋" w:eastAsia="仿宋" w:cs="仿宋"/>
                <w:b/>
                <w:bCs/>
              </w:rPr>
              <w:t>代理商铺</w:t>
            </w:r>
            <w:r>
              <w:rPr>
                <w:rFonts w:hint="eastAsia" w:ascii="仿宋" w:hAnsi="仿宋" w:eastAsia="仿宋" w:cs="仿宋"/>
                <w:b/>
                <w:bCs/>
                <w:lang w:val="en-US" w:eastAsia="zh-CN"/>
              </w:rPr>
              <w:t>/写字楼</w:t>
            </w:r>
          </w:p>
        </w:tc>
        <w:tc>
          <w:tcPr>
            <w:tcW w:w="1810" w:type="dxa"/>
            <w:noWrap w:val="0"/>
            <w:vAlign w:val="center"/>
          </w:tcPr>
          <w:p w14:paraId="55316D2F">
            <w:pPr>
              <w:pStyle w:val="2"/>
              <w:ind w:left="0"/>
              <w:jc w:val="center"/>
              <w:rPr>
                <w:rFonts w:hint="eastAsia" w:ascii="仿宋" w:hAnsi="仿宋" w:eastAsia="仿宋" w:cs="仿宋"/>
                <w:b/>
                <w:bCs/>
              </w:rPr>
            </w:pPr>
            <w:r>
              <w:rPr>
                <w:rFonts w:hint="eastAsia" w:ascii="仿宋" w:hAnsi="仿宋" w:eastAsia="仿宋" w:cs="仿宋"/>
                <w:b/>
                <w:bCs/>
              </w:rPr>
              <w:t>代理时间</w:t>
            </w:r>
          </w:p>
        </w:tc>
        <w:tc>
          <w:tcPr>
            <w:tcW w:w="4055" w:type="dxa"/>
            <w:noWrap w:val="0"/>
            <w:vAlign w:val="center"/>
          </w:tcPr>
          <w:p w14:paraId="69DBE3CF">
            <w:pPr>
              <w:pStyle w:val="2"/>
              <w:ind w:left="0"/>
              <w:jc w:val="center"/>
              <w:rPr>
                <w:rFonts w:hint="eastAsia" w:ascii="仿宋" w:hAnsi="仿宋" w:eastAsia="仿宋" w:cs="仿宋"/>
                <w:b/>
                <w:bCs/>
              </w:rPr>
            </w:pPr>
            <w:r>
              <w:rPr>
                <w:rFonts w:hint="eastAsia" w:ascii="仿宋" w:hAnsi="仿宋" w:eastAsia="仿宋" w:cs="仿宋"/>
                <w:b/>
                <w:bCs/>
              </w:rPr>
              <w:t>代理费</w:t>
            </w:r>
          </w:p>
        </w:tc>
      </w:tr>
      <w:tr w14:paraId="0EE0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727" w:type="dxa"/>
            <w:noWrap w:val="0"/>
            <w:vAlign w:val="center"/>
          </w:tcPr>
          <w:p w14:paraId="1B91FBB8">
            <w:pPr>
              <w:pStyle w:val="2"/>
              <w:ind w:left="0"/>
              <w:jc w:val="center"/>
              <w:rPr>
                <w:rFonts w:hint="eastAsia" w:ascii="仿宋" w:hAnsi="仿宋" w:eastAsia="仿宋" w:cs="仿宋"/>
              </w:rPr>
            </w:pPr>
            <w:r>
              <w:rPr>
                <w:rFonts w:hint="eastAsia" w:ascii="仿宋" w:hAnsi="仿宋" w:eastAsia="仿宋" w:cs="仿宋"/>
              </w:rPr>
              <w:t>1</w:t>
            </w:r>
          </w:p>
        </w:tc>
        <w:tc>
          <w:tcPr>
            <w:tcW w:w="1930" w:type="dxa"/>
            <w:noWrap w:val="0"/>
            <w:vAlign w:val="center"/>
          </w:tcPr>
          <w:p w14:paraId="71FC3594">
            <w:pPr>
              <w:pStyle w:val="2"/>
              <w:ind w:left="0"/>
              <w:jc w:val="center"/>
              <w:rPr>
                <w:rFonts w:hint="eastAsia" w:ascii="仿宋" w:hAnsi="仿宋" w:eastAsia="仿宋" w:cs="仿宋"/>
              </w:rPr>
            </w:pPr>
            <w:r>
              <w:rPr>
                <w:rFonts w:hint="eastAsia" w:ascii="仿宋" w:hAnsi="仿宋" w:eastAsia="仿宋" w:cs="仿宋"/>
              </w:rPr>
              <w:t>花城汇购物中心项目内可出租商铺</w:t>
            </w:r>
          </w:p>
        </w:tc>
        <w:tc>
          <w:tcPr>
            <w:tcW w:w="1810" w:type="dxa"/>
            <w:vMerge w:val="restart"/>
            <w:noWrap w:val="0"/>
            <w:vAlign w:val="center"/>
          </w:tcPr>
          <w:p w14:paraId="6036014D">
            <w:pPr>
              <w:pStyle w:val="2"/>
              <w:ind w:left="0"/>
              <w:jc w:val="center"/>
              <w:rPr>
                <w:rFonts w:hint="eastAsia" w:ascii="仿宋" w:hAnsi="仿宋" w:eastAsia="仿宋" w:cs="仿宋"/>
              </w:rPr>
            </w:pPr>
            <w:r>
              <w:rPr>
                <w:rFonts w:hint="eastAsia" w:ascii="仿宋" w:hAnsi="仿宋" w:eastAsia="仿宋" w:cs="仿宋"/>
                <w:highlight w:val="none"/>
              </w:rPr>
              <w:t>代理期限自</w:t>
            </w:r>
            <w:r>
              <w:rPr>
                <w:rFonts w:hint="eastAsia" w:ascii="仿宋" w:hAnsi="仿宋" w:eastAsia="仿宋" w:cs="仿宋"/>
                <w:highlight w:val="none"/>
                <w:lang w:val="en-US" w:eastAsia="zh-CN"/>
              </w:rPr>
              <w:t>本协议生效</w:t>
            </w:r>
            <w:r>
              <w:rPr>
                <w:rFonts w:hint="eastAsia" w:ascii="仿宋" w:hAnsi="仿宋" w:eastAsia="仿宋" w:cs="仿宋"/>
                <w:highlight w:val="none"/>
              </w:rPr>
              <w:t>之日起</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为期一年。</w:t>
            </w:r>
          </w:p>
        </w:tc>
        <w:tc>
          <w:tcPr>
            <w:tcW w:w="4055" w:type="dxa"/>
            <w:noWrap w:val="0"/>
            <w:vAlign w:val="center"/>
          </w:tcPr>
          <w:p w14:paraId="7C00D9A4">
            <w:pPr>
              <w:rPr>
                <w:rFonts w:hint="eastAsia" w:ascii="仿宋" w:hAnsi="仿宋" w:eastAsia="仿宋" w:cs="仿宋"/>
                <w:b/>
                <w:bCs/>
              </w:rPr>
            </w:pPr>
            <w:r>
              <w:rPr>
                <w:rFonts w:hint="eastAsia" w:ascii="仿宋" w:hAnsi="仿宋" w:eastAsia="仿宋" w:cs="仿宋"/>
                <w:b/>
                <w:bCs/>
                <w:lang w:val="en-US" w:eastAsia="zh-CN"/>
              </w:rPr>
              <w:t>固租模式</w:t>
            </w:r>
            <w:r>
              <w:rPr>
                <w:rFonts w:hint="eastAsia" w:ascii="仿宋" w:hAnsi="仿宋" w:eastAsia="仿宋" w:cs="仿宋"/>
                <w:b/>
                <w:bCs/>
              </w:rPr>
              <w:t>：</w:t>
            </w:r>
          </w:p>
          <w:p w14:paraId="498669CE">
            <w:pPr>
              <w:pStyle w:val="4"/>
              <w:ind w:firstLine="0"/>
              <w:rPr>
                <w:rFonts w:hint="eastAsia" w:ascii="仿宋" w:hAnsi="仿宋" w:eastAsia="仿宋" w:cs="仿宋"/>
                <w:sz w:val="21"/>
                <w:szCs w:val="21"/>
              </w:rPr>
            </w:pPr>
            <w:r>
              <w:rPr>
                <w:rFonts w:hint="eastAsia" w:ascii="仿宋" w:hAnsi="仿宋" w:eastAsia="仿宋" w:cs="仿宋"/>
                <w:sz w:val="21"/>
                <w:szCs w:val="21"/>
              </w:rPr>
              <w:t>1、餐饮、体验业态相当于成交客户首年月固定租金标准的</w:t>
            </w:r>
            <w:r>
              <w:rPr>
                <w:rFonts w:hint="eastAsia" w:ascii="仿宋" w:hAnsi="仿宋" w:eastAsia="仿宋" w:cs="仿宋"/>
                <w:sz w:val="21"/>
                <w:szCs w:val="21"/>
                <w:u w:val="single"/>
              </w:rPr>
              <w:t>1.5</w:t>
            </w:r>
            <w:r>
              <w:rPr>
                <w:rFonts w:hint="eastAsia" w:ascii="仿宋" w:hAnsi="仿宋" w:eastAsia="仿宋" w:cs="仿宋"/>
                <w:sz w:val="21"/>
                <w:szCs w:val="21"/>
              </w:rPr>
              <w:t>倍；</w:t>
            </w:r>
          </w:p>
          <w:p w14:paraId="759ADF80">
            <w:pPr>
              <w:pStyle w:val="4"/>
              <w:ind w:firstLine="0"/>
              <w:rPr>
                <w:rFonts w:hint="eastAsia" w:ascii="仿宋" w:hAnsi="仿宋" w:eastAsia="仿宋" w:cs="仿宋"/>
                <w:sz w:val="21"/>
                <w:szCs w:val="21"/>
              </w:rPr>
            </w:pPr>
            <w:r>
              <w:rPr>
                <w:rFonts w:hint="eastAsia" w:ascii="仿宋" w:hAnsi="仿宋" w:eastAsia="仿宋" w:cs="仿宋"/>
                <w:sz w:val="21"/>
                <w:szCs w:val="21"/>
              </w:rPr>
              <w:t>2、零售业态相当于成交客户首年月固定租金标准的</w:t>
            </w:r>
            <w:r>
              <w:rPr>
                <w:rFonts w:hint="eastAsia" w:ascii="仿宋" w:hAnsi="仿宋" w:eastAsia="仿宋" w:cs="仿宋"/>
                <w:sz w:val="21"/>
                <w:szCs w:val="21"/>
                <w:u w:val="single"/>
              </w:rPr>
              <w:t>_2_</w:t>
            </w:r>
            <w:r>
              <w:rPr>
                <w:rFonts w:hint="eastAsia" w:ascii="仿宋" w:hAnsi="仿宋" w:eastAsia="仿宋" w:cs="仿宋"/>
                <w:sz w:val="21"/>
                <w:szCs w:val="21"/>
              </w:rPr>
              <w:t>倍。</w:t>
            </w:r>
          </w:p>
          <w:p w14:paraId="24CD90A8">
            <w:pPr>
              <w:rPr>
                <w:rFonts w:hint="eastAsia" w:ascii="仿宋" w:hAnsi="仿宋" w:eastAsia="仿宋" w:cs="仿宋"/>
                <w:b/>
                <w:bCs/>
              </w:rPr>
            </w:pPr>
            <w:r>
              <w:rPr>
                <w:rFonts w:hint="eastAsia" w:ascii="仿宋" w:hAnsi="仿宋" w:eastAsia="仿宋" w:cs="仿宋"/>
                <w:b/>
                <w:bCs/>
              </w:rPr>
              <w:t>保底租金</w:t>
            </w:r>
            <w:r>
              <w:rPr>
                <w:rFonts w:hint="eastAsia" w:ascii="仿宋" w:hAnsi="仿宋" w:eastAsia="仿宋" w:cs="仿宋"/>
                <w:b/>
                <w:bCs/>
                <w:lang w:val="en-US" w:eastAsia="zh-CN"/>
              </w:rPr>
              <w:t>或</w:t>
            </w:r>
            <w:r>
              <w:rPr>
                <w:rFonts w:hint="eastAsia" w:ascii="仿宋" w:hAnsi="仿宋" w:eastAsia="仿宋" w:cs="仿宋"/>
                <w:b/>
                <w:bCs/>
              </w:rPr>
              <w:t>提成模式：</w:t>
            </w:r>
          </w:p>
          <w:p w14:paraId="08F529B0">
            <w:pPr>
              <w:pStyle w:val="4"/>
              <w:ind w:firstLine="0"/>
              <w:rPr>
                <w:rFonts w:hint="eastAsia" w:ascii="仿宋" w:hAnsi="仿宋" w:eastAsia="仿宋" w:cs="仿宋"/>
                <w:sz w:val="21"/>
                <w:szCs w:val="21"/>
              </w:rPr>
            </w:pPr>
            <w:r>
              <w:rPr>
                <w:rFonts w:hint="eastAsia" w:ascii="仿宋" w:hAnsi="仿宋" w:eastAsia="仿宋" w:cs="仿宋"/>
                <w:sz w:val="21"/>
                <w:szCs w:val="21"/>
              </w:rPr>
              <w:t>3、餐饮、体验业态相当于成交客户首年月固定租金“不低于甲方批复同意的招租底价”或营业额提成两者取高标准的</w:t>
            </w:r>
            <w:r>
              <w:rPr>
                <w:rFonts w:hint="eastAsia" w:ascii="仿宋" w:hAnsi="仿宋" w:eastAsia="仿宋" w:cs="仿宋"/>
                <w:sz w:val="21"/>
                <w:szCs w:val="21"/>
                <w:u w:val="single"/>
              </w:rPr>
              <w:t>1.5</w:t>
            </w:r>
            <w:r>
              <w:rPr>
                <w:rFonts w:hint="eastAsia" w:ascii="仿宋" w:hAnsi="仿宋" w:eastAsia="仿宋" w:cs="仿宋"/>
                <w:sz w:val="21"/>
                <w:szCs w:val="21"/>
              </w:rPr>
              <w:t>倍；</w:t>
            </w:r>
          </w:p>
          <w:p w14:paraId="569130E3">
            <w:pPr>
              <w:pStyle w:val="4"/>
              <w:ind w:firstLine="0"/>
              <w:rPr>
                <w:rFonts w:hint="eastAsia" w:ascii="仿宋" w:hAnsi="仿宋" w:eastAsia="仿宋" w:cs="仿宋"/>
                <w:sz w:val="21"/>
                <w:szCs w:val="21"/>
              </w:rPr>
            </w:pPr>
            <w:r>
              <w:rPr>
                <w:rFonts w:hint="eastAsia" w:ascii="仿宋" w:hAnsi="仿宋" w:eastAsia="仿宋" w:cs="仿宋"/>
                <w:sz w:val="21"/>
                <w:szCs w:val="21"/>
              </w:rPr>
              <w:t>4、零售业态相当于成交客户首年月固定租金“不低于甲方批复同意的招租底价”或营业额提成两者取高标准的</w:t>
            </w:r>
            <w:r>
              <w:rPr>
                <w:rFonts w:hint="eastAsia" w:ascii="仿宋" w:hAnsi="仿宋" w:eastAsia="仿宋" w:cs="仿宋"/>
                <w:sz w:val="21"/>
                <w:szCs w:val="21"/>
                <w:u w:val="single"/>
              </w:rPr>
              <w:t>2.5</w:t>
            </w:r>
            <w:r>
              <w:rPr>
                <w:rFonts w:hint="eastAsia" w:ascii="仿宋" w:hAnsi="仿宋" w:eastAsia="仿宋" w:cs="仿宋"/>
                <w:sz w:val="21"/>
                <w:szCs w:val="21"/>
              </w:rPr>
              <w:t>倍</w:t>
            </w:r>
          </w:p>
          <w:p w14:paraId="0D354BB0">
            <w:pPr>
              <w:pStyle w:val="2"/>
              <w:rPr>
                <w:rFonts w:hint="eastAsia" w:ascii="仿宋" w:hAnsi="仿宋" w:eastAsia="仿宋" w:cs="仿宋"/>
              </w:rPr>
            </w:pPr>
          </w:p>
          <w:p w14:paraId="4A9D6176">
            <w:pPr>
              <w:pStyle w:val="2"/>
              <w:rPr>
                <w:rFonts w:hint="eastAsia" w:ascii="仿宋" w:hAnsi="仿宋" w:eastAsia="仿宋" w:cs="仿宋"/>
              </w:rPr>
            </w:pPr>
          </w:p>
          <w:p w14:paraId="33BBBEB8">
            <w:pPr>
              <w:pStyle w:val="2"/>
              <w:tabs>
                <w:tab w:val="left" w:pos="314"/>
              </w:tabs>
              <w:ind w:left="0"/>
              <w:rPr>
                <w:rFonts w:hint="eastAsia" w:ascii="仿宋" w:hAnsi="仿宋" w:eastAsia="仿宋" w:cs="仿宋"/>
              </w:rPr>
            </w:pPr>
          </w:p>
        </w:tc>
      </w:tr>
      <w:tr w14:paraId="3433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727" w:type="dxa"/>
            <w:noWrap w:val="0"/>
            <w:vAlign w:val="center"/>
          </w:tcPr>
          <w:p w14:paraId="26EED9BD">
            <w:pPr>
              <w:pStyle w:val="2"/>
              <w:ind w:left="0"/>
              <w:jc w:val="center"/>
              <w:rPr>
                <w:rFonts w:hint="eastAsia" w:ascii="仿宋" w:hAnsi="仿宋" w:eastAsia="仿宋" w:cs="仿宋"/>
              </w:rPr>
            </w:pPr>
            <w:r>
              <w:rPr>
                <w:rFonts w:hint="eastAsia" w:ascii="仿宋" w:hAnsi="仿宋" w:eastAsia="仿宋" w:cs="仿宋"/>
              </w:rPr>
              <w:t>2</w:t>
            </w:r>
          </w:p>
        </w:tc>
        <w:tc>
          <w:tcPr>
            <w:tcW w:w="1930" w:type="dxa"/>
            <w:noWrap w:val="0"/>
            <w:vAlign w:val="center"/>
          </w:tcPr>
          <w:p w14:paraId="19DBACB5">
            <w:pPr>
              <w:pStyle w:val="2"/>
              <w:ind w:left="0"/>
              <w:jc w:val="center"/>
              <w:rPr>
                <w:rFonts w:hint="eastAsia" w:ascii="仿宋" w:hAnsi="仿宋" w:eastAsia="仿宋" w:cs="仿宋"/>
              </w:rPr>
            </w:pPr>
            <w:r>
              <w:rPr>
                <w:rFonts w:hint="eastAsia" w:ascii="仿宋" w:hAnsi="仿宋" w:eastAsia="仿宋" w:cs="仿宋"/>
                <w:szCs w:val="21"/>
              </w:rPr>
              <w:t>海心沙</w:t>
            </w:r>
            <w:r>
              <w:rPr>
                <w:rFonts w:hint="eastAsia" w:ascii="仿宋" w:hAnsi="仿宋" w:eastAsia="仿宋" w:cs="仿宋"/>
              </w:rPr>
              <w:t>项目内可出租商铺</w:t>
            </w:r>
          </w:p>
        </w:tc>
        <w:tc>
          <w:tcPr>
            <w:tcW w:w="1810" w:type="dxa"/>
            <w:vMerge w:val="continue"/>
            <w:noWrap w:val="0"/>
            <w:vAlign w:val="top"/>
          </w:tcPr>
          <w:p w14:paraId="29C02035">
            <w:pPr>
              <w:pStyle w:val="2"/>
              <w:ind w:left="0"/>
              <w:rPr>
                <w:rFonts w:hint="eastAsia" w:ascii="仿宋" w:hAnsi="仿宋" w:eastAsia="仿宋" w:cs="仿宋"/>
              </w:rPr>
            </w:pPr>
          </w:p>
        </w:tc>
        <w:tc>
          <w:tcPr>
            <w:tcW w:w="4055" w:type="dxa"/>
            <w:noWrap w:val="0"/>
            <w:vAlign w:val="top"/>
          </w:tcPr>
          <w:p w14:paraId="063818D0">
            <w:pPr>
              <w:rPr>
                <w:rFonts w:hint="eastAsia" w:ascii="仿宋" w:hAnsi="仿宋" w:eastAsia="仿宋" w:cs="仿宋"/>
                <w:b/>
                <w:bCs/>
              </w:rPr>
            </w:pPr>
            <w:r>
              <w:rPr>
                <w:rFonts w:hint="eastAsia" w:ascii="仿宋" w:hAnsi="仿宋" w:eastAsia="仿宋" w:cs="仿宋"/>
                <w:b/>
                <w:bCs/>
                <w:lang w:val="en-US" w:eastAsia="zh-CN"/>
              </w:rPr>
              <w:t>固租模式</w:t>
            </w:r>
            <w:r>
              <w:rPr>
                <w:rFonts w:hint="eastAsia" w:ascii="仿宋" w:hAnsi="仿宋" w:eastAsia="仿宋" w:cs="仿宋"/>
                <w:b/>
                <w:bCs/>
              </w:rPr>
              <w:t>：</w:t>
            </w:r>
          </w:p>
          <w:p w14:paraId="56A92427">
            <w:pPr>
              <w:pStyle w:val="4"/>
              <w:ind w:firstLine="0"/>
              <w:rPr>
                <w:rFonts w:hint="eastAsia" w:ascii="仿宋" w:hAnsi="仿宋" w:eastAsia="仿宋" w:cs="仿宋"/>
                <w:sz w:val="21"/>
                <w:szCs w:val="21"/>
              </w:rPr>
            </w:pPr>
            <w:r>
              <w:rPr>
                <w:rFonts w:hint="eastAsia" w:ascii="仿宋" w:hAnsi="仿宋" w:eastAsia="仿宋" w:cs="仿宋"/>
                <w:sz w:val="21"/>
                <w:szCs w:val="21"/>
              </w:rPr>
              <w:t>1、餐饮、体验业态相当于成交客户首年月固定租金标准的</w:t>
            </w:r>
            <w:r>
              <w:rPr>
                <w:rFonts w:hint="eastAsia" w:ascii="仿宋" w:hAnsi="仿宋" w:eastAsia="仿宋" w:cs="仿宋"/>
                <w:sz w:val="21"/>
                <w:szCs w:val="21"/>
                <w:u w:val="single"/>
              </w:rPr>
              <w:t>1.5</w:t>
            </w:r>
            <w:r>
              <w:rPr>
                <w:rFonts w:hint="eastAsia" w:ascii="仿宋" w:hAnsi="仿宋" w:eastAsia="仿宋" w:cs="仿宋"/>
                <w:sz w:val="21"/>
                <w:szCs w:val="21"/>
              </w:rPr>
              <w:t>倍；</w:t>
            </w:r>
          </w:p>
          <w:p w14:paraId="09D90997">
            <w:pPr>
              <w:pStyle w:val="4"/>
              <w:ind w:firstLine="0"/>
              <w:rPr>
                <w:rFonts w:hint="eastAsia" w:ascii="仿宋" w:hAnsi="仿宋" w:eastAsia="仿宋" w:cs="仿宋"/>
                <w:sz w:val="21"/>
                <w:szCs w:val="21"/>
              </w:rPr>
            </w:pPr>
            <w:r>
              <w:rPr>
                <w:rFonts w:hint="eastAsia" w:ascii="仿宋" w:hAnsi="仿宋" w:eastAsia="仿宋" w:cs="仿宋"/>
                <w:sz w:val="21"/>
                <w:szCs w:val="21"/>
              </w:rPr>
              <w:t>2、零售业态相当于成交客户首年月固定租金标准的</w:t>
            </w:r>
            <w:r>
              <w:rPr>
                <w:rFonts w:hint="eastAsia" w:ascii="仿宋" w:hAnsi="仿宋" w:eastAsia="仿宋" w:cs="仿宋"/>
                <w:sz w:val="21"/>
                <w:szCs w:val="21"/>
                <w:u w:val="single"/>
              </w:rPr>
              <w:t>_2_</w:t>
            </w:r>
            <w:r>
              <w:rPr>
                <w:rFonts w:hint="eastAsia" w:ascii="仿宋" w:hAnsi="仿宋" w:eastAsia="仿宋" w:cs="仿宋"/>
                <w:sz w:val="21"/>
                <w:szCs w:val="21"/>
              </w:rPr>
              <w:t>倍。</w:t>
            </w:r>
          </w:p>
          <w:p w14:paraId="6F227CAE">
            <w:pPr>
              <w:rPr>
                <w:rFonts w:hint="eastAsia" w:ascii="仿宋" w:hAnsi="仿宋" w:eastAsia="仿宋" w:cs="仿宋"/>
                <w:b/>
                <w:bCs/>
              </w:rPr>
            </w:pPr>
            <w:r>
              <w:rPr>
                <w:rFonts w:hint="eastAsia" w:ascii="仿宋" w:hAnsi="仿宋" w:eastAsia="仿宋" w:cs="仿宋"/>
                <w:b/>
                <w:bCs/>
              </w:rPr>
              <w:t>保底租金</w:t>
            </w:r>
            <w:r>
              <w:rPr>
                <w:rFonts w:hint="eastAsia" w:ascii="仿宋" w:hAnsi="仿宋" w:eastAsia="仿宋" w:cs="仿宋"/>
                <w:b/>
                <w:bCs/>
                <w:lang w:val="en-US" w:eastAsia="zh-CN"/>
              </w:rPr>
              <w:t>或</w:t>
            </w:r>
            <w:r>
              <w:rPr>
                <w:rFonts w:hint="eastAsia" w:ascii="仿宋" w:hAnsi="仿宋" w:eastAsia="仿宋" w:cs="仿宋"/>
                <w:b/>
                <w:bCs/>
              </w:rPr>
              <w:t>提成模式：</w:t>
            </w:r>
          </w:p>
          <w:p w14:paraId="5B9FCA0B">
            <w:pPr>
              <w:pStyle w:val="4"/>
              <w:ind w:firstLine="0"/>
              <w:rPr>
                <w:rFonts w:hint="eastAsia" w:ascii="仿宋" w:hAnsi="仿宋" w:eastAsia="仿宋" w:cs="仿宋"/>
                <w:sz w:val="21"/>
                <w:szCs w:val="21"/>
              </w:rPr>
            </w:pPr>
            <w:r>
              <w:rPr>
                <w:rFonts w:hint="eastAsia" w:ascii="仿宋" w:hAnsi="仿宋" w:eastAsia="仿宋" w:cs="仿宋"/>
                <w:sz w:val="21"/>
                <w:szCs w:val="21"/>
              </w:rPr>
              <w:t>3、餐饮、体验业态相当于成交客户首年月固定租金“不低于甲方批复同意的招租底价”或营业额提成两者取高标准的</w:t>
            </w:r>
            <w:r>
              <w:rPr>
                <w:rFonts w:hint="eastAsia" w:ascii="仿宋" w:hAnsi="仿宋" w:eastAsia="仿宋" w:cs="仿宋"/>
                <w:sz w:val="21"/>
                <w:szCs w:val="21"/>
                <w:u w:val="single"/>
              </w:rPr>
              <w:t>1.5</w:t>
            </w:r>
            <w:r>
              <w:rPr>
                <w:rFonts w:hint="eastAsia" w:ascii="仿宋" w:hAnsi="仿宋" w:eastAsia="仿宋" w:cs="仿宋"/>
                <w:sz w:val="21"/>
                <w:szCs w:val="21"/>
              </w:rPr>
              <w:t>倍；</w:t>
            </w:r>
          </w:p>
          <w:p w14:paraId="2D8F2D2B">
            <w:pPr>
              <w:pStyle w:val="4"/>
              <w:ind w:firstLine="0"/>
              <w:rPr>
                <w:rFonts w:hint="eastAsia" w:ascii="仿宋" w:hAnsi="仿宋" w:eastAsia="仿宋" w:cs="仿宋"/>
              </w:rPr>
            </w:pPr>
            <w:r>
              <w:rPr>
                <w:rFonts w:hint="eastAsia" w:ascii="仿宋" w:hAnsi="仿宋" w:eastAsia="仿宋" w:cs="仿宋"/>
                <w:sz w:val="21"/>
                <w:szCs w:val="21"/>
              </w:rPr>
              <w:t>4、零售业态相当于成交客户首年月固定租金“不低于甲方批复同意的招租底价”或营业额提成两者取高标准的</w:t>
            </w:r>
            <w:r>
              <w:rPr>
                <w:rFonts w:hint="eastAsia" w:ascii="仿宋" w:hAnsi="仿宋" w:eastAsia="仿宋" w:cs="仿宋"/>
                <w:sz w:val="21"/>
                <w:szCs w:val="21"/>
                <w:u w:val="single"/>
              </w:rPr>
              <w:t>2.5</w:t>
            </w:r>
            <w:r>
              <w:rPr>
                <w:rFonts w:hint="eastAsia" w:ascii="仿宋" w:hAnsi="仿宋" w:eastAsia="仿宋" w:cs="仿宋"/>
                <w:sz w:val="21"/>
                <w:szCs w:val="21"/>
              </w:rPr>
              <w:t>倍</w:t>
            </w:r>
          </w:p>
        </w:tc>
      </w:tr>
      <w:tr w14:paraId="5BBA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727" w:type="dxa"/>
            <w:noWrap w:val="0"/>
            <w:vAlign w:val="center"/>
          </w:tcPr>
          <w:p w14:paraId="38BA4BB8">
            <w:pPr>
              <w:pStyle w:val="2"/>
              <w:ind w:left="0"/>
              <w:jc w:val="center"/>
              <w:rPr>
                <w:rFonts w:hint="eastAsia" w:ascii="仿宋" w:hAnsi="仿宋" w:eastAsia="仿宋" w:cs="仿宋"/>
              </w:rPr>
            </w:pPr>
            <w:r>
              <w:rPr>
                <w:rFonts w:hint="eastAsia" w:ascii="仿宋" w:hAnsi="仿宋" w:eastAsia="仿宋" w:cs="仿宋"/>
              </w:rPr>
              <w:t>3</w:t>
            </w:r>
          </w:p>
        </w:tc>
        <w:tc>
          <w:tcPr>
            <w:tcW w:w="1930" w:type="dxa"/>
            <w:noWrap w:val="0"/>
            <w:vAlign w:val="center"/>
          </w:tcPr>
          <w:p w14:paraId="1E232298">
            <w:pPr>
              <w:pStyle w:val="2"/>
              <w:ind w:left="0"/>
              <w:jc w:val="center"/>
              <w:rPr>
                <w:rFonts w:hint="eastAsia" w:ascii="仿宋" w:hAnsi="仿宋" w:eastAsia="仿宋" w:cs="仿宋"/>
              </w:rPr>
            </w:pPr>
            <w:r>
              <w:rPr>
                <w:rFonts w:hint="eastAsia" w:ascii="仿宋" w:hAnsi="仿宋" w:eastAsia="仿宋" w:cs="仿宋"/>
                <w:szCs w:val="21"/>
              </w:rPr>
              <w:t>琶洲天地</w:t>
            </w:r>
            <w:r>
              <w:rPr>
                <w:rFonts w:hint="eastAsia" w:ascii="仿宋" w:hAnsi="仿宋" w:eastAsia="仿宋" w:cs="仿宋"/>
              </w:rPr>
              <w:t>项目内可出租商铺</w:t>
            </w:r>
          </w:p>
        </w:tc>
        <w:tc>
          <w:tcPr>
            <w:tcW w:w="1810" w:type="dxa"/>
            <w:vMerge w:val="continue"/>
            <w:noWrap w:val="0"/>
            <w:vAlign w:val="top"/>
          </w:tcPr>
          <w:p w14:paraId="43D4C0DD">
            <w:pPr>
              <w:pStyle w:val="2"/>
              <w:ind w:left="0"/>
              <w:rPr>
                <w:rFonts w:hint="eastAsia" w:ascii="仿宋" w:hAnsi="仿宋" w:eastAsia="仿宋" w:cs="仿宋"/>
              </w:rPr>
            </w:pPr>
          </w:p>
        </w:tc>
        <w:tc>
          <w:tcPr>
            <w:tcW w:w="4055" w:type="dxa"/>
            <w:noWrap w:val="0"/>
            <w:vAlign w:val="top"/>
          </w:tcPr>
          <w:p w14:paraId="6182052B">
            <w:pPr>
              <w:rPr>
                <w:rFonts w:hint="eastAsia" w:ascii="仿宋" w:hAnsi="仿宋" w:eastAsia="仿宋" w:cs="仿宋"/>
                <w:b/>
                <w:bCs/>
                <w:sz w:val="21"/>
                <w:szCs w:val="21"/>
              </w:rPr>
            </w:pPr>
            <w:r>
              <w:rPr>
                <w:rFonts w:hint="eastAsia" w:ascii="仿宋" w:hAnsi="仿宋" w:eastAsia="仿宋" w:cs="仿宋"/>
                <w:b/>
                <w:bCs/>
                <w:lang w:val="en-US" w:eastAsia="zh-CN"/>
              </w:rPr>
              <w:t>固租模式</w:t>
            </w:r>
            <w:r>
              <w:rPr>
                <w:rFonts w:hint="eastAsia" w:ascii="仿宋" w:hAnsi="仿宋" w:eastAsia="仿宋" w:cs="仿宋"/>
                <w:b/>
                <w:bCs/>
              </w:rPr>
              <w:t>：</w:t>
            </w:r>
          </w:p>
          <w:p w14:paraId="02D10FE5">
            <w:pPr>
              <w:pStyle w:val="4"/>
              <w:ind w:firstLine="0"/>
              <w:rPr>
                <w:rFonts w:hint="eastAsia" w:ascii="仿宋" w:hAnsi="仿宋" w:eastAsia="仿宋" w:cs="仿宋"/>
                <w:sz w:val="21"/>
                <w:szCs w:val="21"/>
              </w:rPr>
            </w:pPr>
            <w:r>
              <w:rPr>
                <w:rFonts w:hint="eastAsia" w:ascii="仿宋" w:hAnsi="仿宋" w:eastAsia="仿宋" w:cs="仿宋"/>
                <w:sz w:val="21"/>
                <w:szCs w:val="21"/>
              </w:rPr>
              <w:t>1、餐饮、体验业态相当于成交客户首年月固定租金标准的</w:t>
            </w:r>
            <w:r>
              <w:rPr>
                <w:rFonts w:hint="eastAsia" w:ascii="仿宋" w:hAnsi="仿宋" w:eastAsia="仿宋" w:cs="仿宋"/>
                <w:sz w:val="21"/>
                <w:szCs w:val="21"/>
                <w:u w:val="single"/>
              </w:rPr>
              <w:t>1.5</w:t>
            </w:r>
            <w:r>
              <w:rPr>
                <w:rFonts w:hint="eastAsia" w:ascii="仿宋" w:hAnsi="仿宋" w:eastAsia="仿宋" w:cs="仿宋"/>
                <w:sz w:val="21"/>
                <w:szCs w:val="21"/>
              </w:rPr>
              <w:t>倍；</w:t>
            </w:r>
          </w:p>
          <w:p w14:paraId="758D0380">
            <w:pPr>
              <w:pStyle w:val="4"/>
              <w:ind w:firstLine="0"/>
              <w:rPr>
                <w:rFonts w:hint="eastAsia" w:ascii="仿宋" w:hAnsi="仿宋" w:eastAsia="仿宋" w:cs="仿宋"/>
                <w:sz w:val="21"/>
                <w:szCs w:val="21"/>
              </w:rPr>
            </w:pPr>
            <w:r>
              <w:rPr>
                <w:rFonts w:hint="eastAsia" w:ascii="仿宋" w:hAnsi="仿宋" w:eastAsia="仿宋" w:cs="仿宋"/>
                <w:sz w:val="21"/>
                <w:szCs w:val="21"/>
              </w:rPr>
              <w:t>2、零售业态相当于成交客户首年月固定租金标准的</w:t>
            </w:r>
            <w:r>
              <w:rPr>
                <w:rFonts w:hint="eastAsia" w:ascii="仿宋" w:hAnsi="仿宋" w:eastAsia="仿宋" w:cs="仿宋"/>
                <w:sz w:val="21"/>
                <w:szCs w:val="21"/>
                <w:u w:val="single"/>
              </w:rPr>
              <w:t>_2_</w:t>
            </w:r>
            <w:r>
              <w:rPr>
                <w:rFonts w:hint="eastAsia" w:ascii="仿宋" w:hAnsi="仿宋" w:eastAsia="仿宋" w:cs="仿宋"/>
                <w:sz w:val="21"/>
                <w:szCs w:val="21"/>
              </w:rPr>
              <w:t>倍。</w:t>
            </w:r>
          </w:p>
          <w:p w14:paraId="721E84ED">
            <w:pPr>
              <w:rPr>
                <w:rFonts w:hint="eastAsia" w:ascii="仿宋" w:hAnsi="仿宋" w:eastAsia="仿宋" w:cs="仿宋"/>
                <w:b/>
                <w:bCs/>
              </w:rPr>
            </w:pPr>
            <w:r>
              <w:rPr>
                <w:rFonts w:hint="eastAsia" w:ascii="仿宋" w:hAnsi="仿宋" w:eastAsia="仿宋" w:cs="仿宋"/>
                <w:b/>
                <w:bCs/>
              </w:rPr>
              <w:t>保底租金</w:t>
            </w:r>
            <w:r>
              <w:rPr>
                <w:rFonts w:hint="eastAsia" w:ascii="仿宋" w:hAnsi="仿宋" w:eastAsia="仿宋" w:cs="仿宋"/>
                <w:b/>
                <w:bCs/>
                <w:lang w:val="en-US" w:eastAsia="zh-CN"/>
              </w:rPr>
              <w:t>或</w:t>
            </w:r>
            <w:r>
              <w:rPr>
                <w:rFonts w:hint="eastAsia" w:ascii="仿宋" w:hAnsi="仿宋" w:eastAsia="仿宋" w:cs="仿宋"/>
                <w:b/>
                <w:bCs/>
              </w:rPr>
              <w:t>提成模式：</w:t>
            </w:r>
          </w:p>
          <w:p w14:paraId="4DC2EEEB">
            <w:pPr>
              <w:pStyle w:val="4"/>
              <w:ind w:firstLine="0"/>
              <w:rPr>
                <w:rFonts w:hint="eastAsia" w:ascii="仿宋" w:hAnsi="仿宋" w:eastAsia="仿宋" w:cs="仿宋"/>
                <w:sz w:val="21"/>
                <w:szCs w:val="21"/>
              </w:rPr>
            </w:pPr>
            <w:r>
              <w:rPr>
                <w:rFonts w:hint="eastAsia" w:ascii="仿宋" w:hAnsi="仿宋" w:eastAsia="仿宋" w:cs="仿宋"/>
                <w:sz w:val="21"/>
                <w:szCs w:val="21"/>
              </w:rPr>
              <w:t>3、餐饮、体验业态相当于成交客户首年月固定租金“不低于甲方批复同意的招租底价”或营业额提成两者取高标准的</w:t>
            </w:r>
            <w:r>
              <w:rPr>
                <w:rFonts w:hint="eastAsia" w:ascii="仿宋" w:hAnsi="仿宋" w:eastAsia="仿宋" w:cs="仿宋"/>
                <w:sz w:val="21"/>
                <w:szCs w:val="21"/>
                <w:u w:val="single"/>
              </w:rPr>
              <w:t>2</w:t>
            </w:r>
            <w:r>
              <w:rPr>
                <w:rFonts w:hint="eastAsia" w:ascii="仿宋" w:hAnsi="仿宋" w:eastAsia="仿宋" w:cs="仿宋"/>
                <w:sz w:val="21"/>
                <w:szCs w:val="21"/>
              </w:rPr>
              <w:t>倍；</w:t>
            </w:r>
          </w:p>
          <w:p w14:paraId="3E10D1A9">
            <w:pPr>
              <w:pStyle w:val="4"/>
              <w:ind w:firstLine="0"/>
              <w:rPr>
                <w:rFonts w:hint="eastAsia" w:ascii="仿宋" w:hAnsi="仿宋" w:eastAsia="仿宋" w:cs="仿宋"/>
                <w:sz w:val="21"/>
                <w:szCs w:val="21"/>
              </w:rPr>
            </w:pPr>
            <w:r>
              <w:rPr>
                <w:rFonts w:hint="eastAsia" w:ascii="仿宋" w:hAnsi="仿宋" w:eastAsia="仿宋" w:cs="仿宋"/>
                <w:sz w:val="21"/>
                <w:szCs w:val="21"/>
              </w:rPr>
              <w:t>4、零售业态相当于成交客户首年月固定租金“不低于甲方批复同意的招租底价”或营业额提成两者取高标准的</w:t>
            </w:r>
            <w:r>
              <w:rPr>
                <w:rFonts w:hint="eastAsia" w:ascii="仿宋" w:hAnsi="仿宋" w:eastAsia="仿宋" w:cs="仿宋"/>
                <w:sz w:val="21"/>
                <w:szCs w:val="21"/>
                <w:u w:val="single"/>
              </w:rPr>
              <w:t>2.5</w:t>
            </w:r>
            <w:r>
              <w:rPr>
                <w:rFonts w:hint="eastAsia" w:ascii="仿宋" w:hAnsi="仿宋" w:eastAsia="仿宋" w:cs="仿宋"/>
                <w:sz w:val="21"/>
                <w:szCs w:val="21"/>
              </w:rPr>
              <w:t>倍。</w:t>
            </w:r>
          </w:p>
        </w:tc>
      </w:tr>
      <w:tr w14:paraId="58D5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727" w:type="dxa"/>
            <w:noWrap w:val="0"/>
            <w:vAlign w:val="center"/>
          </w:tcPr>
          <w:p w14:paraId="1FE6D151">
            <w:pPr>
              <w:pStyle w:val="2"/>
              <w:ind w:left="0"/>
              <w:jc w:val="center"/>
              <w:rPr>
                <w:rFonts w:hint="eastAsia" w:ascii="仿宋" w:hAnsi="仿宋" w:eastAsia="仿宋" w:cs="仿宋"/>
                <w:lang w:eastAsia="zh-CN"/>
              </w:rPr>
            </w:pPr>
            <w:r>
              <w:rPr>
                <w:rFonts w:hint="eastAsia" w:ascii="仿宋" w:hAnsi="仿宋" w:eastAsia="仿宋" w:cs="仿宋"/>
                <w:lang w:val="en-US" w:eastAsia="zh-CN"/>
              </w:rPr>
              <w:t>4</w:t>
            </w:r>
          </w:p>
        </w:tc>
        <w:tc>
          <w:tcPr>
            <w:tcW w:w="1930" w:type="dxa"/>
            <w:noWrap w:val="0"/>
            <w:vAlign w:val="center"/>
          </w:tcPr>
          <w:p w14:paraId="347C3B11">
            <w:pPr>
              <w:pStyle w:val="2"/>
              <w:ind w:left="0"/>
              <w:jc w:val="center"/>
              <w:rPr>
                <w:rFonts w:hint="eastAsia" w:ascii="仿宋" w:hAnsi="仿宋" w:eastAsia="仿宋" w:cs="仿宋"/>
                <w:szCs w:val="21"/>
              </w:rPr>
            </w:pPr>
            <w:r>
              <w:rPr>
                <w:rFonts w:hint="eastAsia" w:ascii="仿宋" w:hAnsi="仿宋" w:eastAsia="仿宋" w:cs="仿宋"/>
                <w:szCs w:val="21"/>
              </w:rPr>
              <w:t>南站·新天地项目内可出租商铺</w:t>
            </w:r>
          </w:p>
        </w:tc>
        <w:tc>
          <w:tcPr>
            <w:tcW w:w="1810" w:type="dxa"/>
            <w:vMerge w:val="continue"/>
            <w:noWrap w:val="0"/>
            <w:vAlign w:val="top"/>
          </w:tcPr>
          <w:p w14:paraId="05DFA591">
            <w:pPr>
              <w:pStyle w:val="2"/>
              <w:ind w:left="0"/>
              <w:rPr>
                <w:rFonts w:hint="eastAsia" w:ascii="仿宋" w:hAnsi="仿宋" w:eastAsia="仿宋" w:cs="仿宋"/>
              </w:rPr>
            </w:pPr>
          </w:p>
        </w:tc>
        <w:tc>
          <w:tcPr>
            <w:tcW w:w="4055" w:type="dxa"/>
            <w:noWrap w:val="0"/>
            <w:vAlign w:val="top"/>
          </w:tcPr>
          <w:p w14:paraId="534698A2">
            <w:pPr>
              <w:rPr>
                <w:rFonts w:hint="eastAsia" w:ascii="仿宋" w:hAnsi="仿宋" w:eastAsia="仿宋" w:cs="仿宋"/>
                <w:b/>
                <w:bCs/>
                <w:sz w:val="21"/>
                <w:szCs w:val="21"/>
              </w:rPr>
            </w:pPr>
            <w:r>
              <w:rPr>
                <w:rFonts w:hint="eastAsia" w:ascii="仿宋" w:hAnsi="仿宋" w:eastAsia="仿宋" w:cs="仿宋"/>
                <w:b/>
                <w:bCs/>
                <w:lang w:val="en-US" w:eastAsia="zh-CN"/>
              </w:rPr>
              <w:t>固租模式</w:t>
            </w:r>
            <w:r>
              <w:rPr>
                <w:rFonts w:hint="eastAsia" w:ascii="仿宋" w:hAnsi="仿宋" w:eastAsia="仿宋" w:cs="仿宋"/>
                <w:b/>
                <w:bCs/>
              </w:rPr>
              <w:t>：</w:t>
            </w:r>
          </w:p>
          <w:p w14:paraId="57133579">
            <w:pPr>
              <w:pStyle w:val="4"/>
              <w:ind w:firstLine="0"/>
              <w:rPr>
                <w:rFonts w:hint="eastAsia" w:ascii="仿宋" w:hAnsi="仿宋" w:eastAsia="仿宋" w:cs="仿宋"/>
                <w:sz w:val="21"/>
                <w:szCs w:val="21"/>
              </w:rPr>
            </w:pPr>
            <w:r>
              <w:rPr>
                <w:rFonts w:hint="eastAsia" w:ascii="仿宋" w:hAnsi="仿宋" w:eastAsia="仿宋" w:cs="仿宋"/>
                <w:sz w:val="21"/>
                <w:szCs w:val="21"/>
              </w:rPr>
              <w:t>1、餐饮、体验业态相当于成交客户首年月固定租金标准的</w:t>
            </w:r>
            <w:r>
              <w:rPr>
                <w:rFonts w:hint="eastAsia" w:ascii="仿宋" w:hAnsi="仿宋" w:eastAsia="仿宋" w:cs="仿宋"/>
                <w:sz w:val="21"/>
                <w:szCs w:val="21"/>
                <w:u w:val="single"/>
              </w:rPr>
              <w:t>1.5</w:t>
            </w:r>
            <w:r>
              <w:rPr>
                <w:rFonts w:hint="eastAsia" w:ascii="仿宋" w:hAnsi="仿宋" w:eastAsia="仿宋" w:cs="仿宋"/>
                <w:sz w:val="21"/>
                <w:szCs w:val="21"/>
              </w:rPr>
              <w:t>倍；</w:t>
            </w:r>
          </w:p>
          <w:p w14:paraId="25F78511">
            <w:pPr>
              <w:pStyle w:val="4"/>
              <w:ind w:firstLine="0"/>
              <w:rPr>
                <w:rFonts w:hint="eastAsia" w:ascii="仿宋" w:hAnsi="仿宋" w:eastAsia="仿宋" w:cs="仿宋"/>
                <w:sz w:val="21"/>
                <w:szCs w:val="21"/>
              </w:rPr>
            </w:pPr>
            <w:r>
              <w:rPr>
                <w:rFonts w:hint="eastAsia" w:ascii="仿宋" w:hAnsi="仿宋" w:eastAsia="仿宋" w:cs="仿宋"/>
                <w:sz w:val="21"/>
                <w:szCs w:val="21"/>
              </w:rPr>
              <w:t>2、零售业态相当于成交客户首年月固定租金标准的</w:t>
            </w:r>
            <w:r>
              <w:rPr>
                <w:rFonts w:hint="eastAsia" w:ascii="仿宋" w:hAnsi="仿宋" w:eastAsia="仿宋" w:cs="仿宋"/>
                <w:sz w:val="21"/>
                <w:szCs w:val="21"/>
                <w:u w:val="single"/>
              </w:rPr>
              <w:t>_2_</w:t>
            </w:r>
            <w:r>
              <w:rPr>
                <w:rFonts w:hint="eastAsia" w:ascii="仿宋" w:hAnsi="仿宋" w:eastAsia="仿宋" w:cs="仿宋"/>
                <w:sz w:val="21"/>
                <w:szCs w:val="21"/>
              </w:rPr>
              <w:t>倍。</w:t>
            </w:r>
          </w:p>
          <w:p w14:paraId="3ACBF2B9">
            <w:pPr>
              <w:rPr>
                <w:rFonts w:hint="eastAsia" w:ascii="仿宋" w:hAnsi="仿宋" w:eastAsia="仿宋" w:cs="仿宋"/>
                <w:b/>
                <w:bCs/>
              </w:rPr>
            </w:pPr>
            <w:r>
              <w:rPr>
                <w:rFonts w:hint="eastAsia" w:ascii="仿宋" w:hAnsi="仿宋" w:eastAsia="仿宋" w:cs="仿宋"/>
                <w:b/>
                <w:bCs/>
              </w:rPr>
              <w:t>保底租金</w:t>
            </w:r>
            <w:r>
              <w:rPr>
                <w:rFonts w:hint="eastAsia" w:ascii="仿宋" w:hAnsi="仿宋" w:eastAsia="仿宋" w:cs="仿宋"/>
                <w:b/>
                <w:bCs/>
                <w:lang w:val="en-US" w:eastAsia="zh-CN"/>
              </w:rPr>
              <w:t>或</w:t>
            </w:r>
            <w:r>
              <w:rPr>
                <w:rFonts w:hint="eastAsia" w:ascii="仿宋" w:hAnsi="仿宋" w:eastAsia="仿宋" w:cs="仿宋"/>
                <w:b/>
                <w:bCs/>
              </w:rPr>
              <w:t>提成模式：</w:t>
            </w:r>
          </w:p>
          <w:p w14:paraId="38CE386F">
            <w:pPr>
              <w:pStyle w:val="4"/>
              <w:ind w:firstLine="0"/>
              <w:rPr>
                <w:rFonts w:hint="eastAsia" w:ascii="仿宋" w:hAnsi="仿宋" w:eastAsia="仿宋" w:cs="仿宋"/>
                <w:sz w:val="21"/>
                <w:szCs w:val="21"/>
              </w:rPr>
            </w:pPr>
            <w:r>
              <w:rPr>
                <w:rFonts w:hint="eastAsia" w:ascii="仿宋" w:hAnsi="仿宋" w:eastAsia="仿宋" w:cs="仿宋"/>
                <w:sz w:val="21"/>
                <w:szCs w:val="21"/>
              </w:rPr>
              <w:t>3、餐饮、体验业态相当于成交客户首年月固定租金“不低于甲方批复同意的招租底价”或营业额提成两者取高标准的</w:t>
            </w:r>
            <w:r>
              <w:rPr>
                <w:rFonts w:hint="eastAsia" w:ascii="仿宋" w:hAnsi="仿宋" w:eastAsia="仿宋" w:cs="仿宋"/>
                <w:sz w:val="21"/>
                <w:szCs w:val="21"/>
                <w:u w:val="single"/>
              </w:rPr>
              <w:t>2</w:t>
            </w:r>
            <w:r>
              <w:rPr>
                <w:rFonts w:hint="eastAsia" w:ascii="仿宋" w:hAnsi="仿宋" w:eastAsia="仿宋" w:cs="仿宋"/>
                <w:sz w:val="21"/>
                <w:szCs w:val="21"/>
              </w:rPr>
              <w:t>倍；</w:t>
            </w:r>
          </w:p>
          <w:p w14:paraId="5E22D1D7">
            <w:pPr>
              <w:pStyle w:val="4"/>
              <w:ind w:firstLine="0"/>
              <w:rPr>
                <w:rFonts w:hint="eastAsia" w:ascii="仿宋" w:hAnsi="仿宋" w:eastAsia="仿宋" w:cs="仿宋"/>
                <w:sz w:val="21"/>
                <w:szCs w:val="21"/>
              </w:rPr>
            </w:pPr>
            <w:r>
              <w:rPr>
                <w:rFonts w:hint="eastAsia" w:ascii="仿宋" w:hAnsi="仿宋" w:eastAsia="仿宋" w:cs="仿宋"/>
                <w:sz w:val="21"/>
                <w:szCs w:val="21"/>
              </w:rPr>
              <w:t>4、零售业态相当于成交客户首年月固定租金“不低于甲方批复同意的招租底价”或营业额提成两者取高标准的</w:t>
            </w:r>
            <w:r>
              <w:rPr>
                <w:rFonts w:hint="eastAsia" w:ascii="仿宋" w:hAnsi="仿宋" w:eastAsia="仿宋" w:cs="仿宋"/>
                <w:sz w:val="21"/>
                <w:szCs w:val="21"/>
                <w:u w:val="single"/>
              </w:rPr>
              <w:t>2.5</w:t>
            </w:r>
            <w:r>
              <w:rPr>
                <w:rFonts w:hint="eastAsia" w:ascii="仿宋" w:hAnsi="仿宋" w:eastAsia="仿宋" w:cs="仿宋"/>
                <w:sz w:val="21"/>
                <w:szCs w:val="21"/>
              </w:rPr>
              <w:t>倍</w:t>
            </w:r>
          </w:p>
          <w:p w14:paraId="743A13DC">
            <w:pPr>
              <w:pStyle w:val="4"/>
              <w:ind w:firstLine="0"/>
              <w:rPr>
                <w:rFonts w:hint="eastAsia" w:ascii="仿宋" w:hAnsi="仿宋" w:eastAsia="仿宋" w:cs="仿宋"/>
              </w:rPr>
            </w:pPr>
          </w:p>
        </w:tc>
      </w:tr>
      <w:tr w14:paraId="461E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727" w:type="dxa"/>
            <w:noWrap w:val="0"/>
            <w:vAlign w:val="center"/>
          </w:tcPr>
          <w:p w14:paraId="4849B8BD">
            <w:pPr>
              <w:pStyle w:val="2"/>
              <w:ind w:left="0"/>
              <w:jc w:val="center"/>
              <w:rPr>
                <w:rFonts w:hint="eastAsia" w:ascii="仿宋" w:hAnsi="仿宋" w:eastAsia="仿宋" w:cs="仿宋"/>
                <w:lang w:eastAsia="zh-CN"/>
              </w:rPr>
            </w:pPr>
            <w:r>
              <w:rPr>
                <w:rFonts w:hint="eastAsia" w:ascii="仿宋" w:hAnsi="仿宋" w:eastAsia="仿宋" w:cs="仿宋"/>
                <w:lang w:val="en-US" w:eastAsia="zh-CN"/>
              </w:rPr>
              <w:t>5</w:t>
            </w:r>
          </w:p>
        </w:tc>
        <w:tc>
          <w:tcPr>
            <w:tcW w:w="1930" w:type="dxa"/>
            <w:noWrap w:val="0"/>
            <w:vAlign w:val="center"/>
          </w:tcPr>
          <w:p w14:paraId="2319EFE3">
            <w:pPr>
              <w:pStyle w:val="2"/>
              <w:ind w:left="0"/>
              <w:jc w:val="center"/>
              <w:rPr>
                <w:rFonts w:hint="eastAsia" w:ascii="仿宋" w:hAnsi="仿宋" w:eastAsia="仿宋" w:cs="仿宋"/>
                <w:szCs w:val="21"/>
              </w:rPr>
            </w:pPr>
            <w:r>
              <w:rPr>
                <w:rFonts w:hint="eastAsia" w:ascii="仿宋" w:hAnsi="仿宋" w:eastAsia="仿宋" w:cs="仿宋"/>
                <w:szCs w:val="21"/>
              </w:rPr>
              <w:t>流花中心项目内可出租商铺/写字楼</w:t>
            </w:r>
          </w:p>
        </w:tc>
        <w:tc>
          <w:tcPr>
            <w:tcW w:w="1810" w:type="dxa"/>
            <w:vMerge w:val="continue"/>
            <w:noWrap w:val="0"/>
            <w:vAlign w:val="top"/>
          </w:tcPr>
          <w:p w14:paraId="7103795D">
            <w:pPr>
              <w:pStyle w:val="2"/>
              <w:ind w:left="0"/>
              <w:rPr>
                <w:rFonts w:hint="eastAsia" w:ascii="仿宋" w:hAnsi="仿宋" w:eastAsia="仿宋" w:cs="仿宋"/>
              </w:rPr>
            </w:pPr>
          </w:p>
        </w:tc>
        <w:tc>
          <w:tcPr>
            <w:tcW w:w="4055" w:type="dxa"/>
            <w:noWrap w:val="0"/>
            <w:vAlign w:val="top"/>
          </w:tcPr>
          <w:p w14:paraId="6D869DC0">
            <w:pPr>
              <w:pStyle w:val="2"/>
              <w:ind w:left="0"/>
              <w:rPr>
                <w:rFonts w:hint="eastAsia" w:ascii="仿宋" w:hAnsi="仿宋" w:eastAsia="仿宋" w:cs="仿宋"/>
                <w:b/>
                <w:bCs/>
              </w:rPr>
            </w:pPr>
            <w:r>
              <w:rPr>
                <w:rFonts w:hint="eastAsia" w:ascii="仿宋" w:hAnsi="仿宋" w:eastAsia="仿宋" w:cs="仿宋"/>
                <w:b/>
                <w:bCs/>
              </w:rPr>
              <w:t>商业部分：</w:t>
            </w:r>
          </w:p>
          <w:p w14:paraId="5B8F7A51">
            <w:pPr>
              <w:pStyle w:val="4"/>
              <w:ind w:firstLine="0"/>
              <w:rPr>
                <w:rFonts w:hint="eastAsia" w:ascii="仿宋" w:hAnsi="仿宋" w:eastAsia="仿宋" w:cs="仿宋"/>
              </w:rPr>
            </w:pPr>
            <w:r>
              <w:rPr>
                <w:rFonts w:hint="eastAsia" w:ascii="仿宋" w:hAnsi="仿宋" w:eastAsia="仿宋" w:cs="仿宋"/>
                <w:sz w:val="21"/>
                <w:szCs w:val="21"/>
              </w:rPr>
              <w:t>基础代理费相当于成交客户首年月固定租金标准的</w:t>
            </w:r>
            <w:r>
              <w:rPr>
                <w:rFonts w:hint="eastAsia" w:ascii="仿宋" w:hAnsi="仿宋" w:eastAsia="仿宋" w:cs="仿宋"/>
                <w:sz w:val="21"/>
                <w:szCs w:val="21"/>
                <w:u w:val="single"/>
              </w:rPr>
              <w:t>1.</w:t>
            </w:r>
            <w:r>
              <w:rPr>
                <w:rFonts w:hint="eastAsia" w:ascii="仿宋" w:hAnsi="仿宋" w:eastAsia="仿宋" w:cs="仿宋"/>
                <w:sz w:val="21"/>
                <w:szCs w:val="21"/>
                <w:u w:val="single"/>
                <w:lang w:val="en-US" w:eastAsia="zh-CN"/>
              </w:rPr>
              <w:t>4</w:t>
            </w:r>
            <w:r>
              <w:rPr>
                <w:rFonts w:hint="eastAsia" w:ascii="仿宋" w:hAnsi="仿宋" w:eastAsia="仿宋" w:cs="仿宋"/>
                <w:sz w:val="21"/>
                <w:szCs w:val="21"/>
              </w:rPr>
              <w:t>倍；</w:t>
            </w:r>
          </w:p>
          <w:p w14:paraId="6C4198A9">
            <w:pPr>
              <w:pStyle w:val="4"/>
              <w:ind w:firstLine="0"/>
              <w:rPr>
                <w:rFonts w:hint="eastAsia" w:ascii="仿宋" w:hAnsi="仿宋" w:eastAsia="仿宋" w:cs="仿宋"/>
              </w:rPr>
            </w:pPr>
            <w:r>
              <w:rPr>
                <w:rFonts w:hint="eastAsia" w:ascii="仿宋" w:hAnsi="仿宋" w:eastAsia="仿宋" w:cs="仿宋"/>
              </w:rPr>
              <w:t>1、</w:t>
            </w:r>
            <w:r>
              <w:rPr>
                <w:rFonts w:hint="eastAsia" w:ascii="仿宋" w:hAnsi="仿宋" w:eastAsia="仿宋" w:cs="仿宋"/>
                <w:sz w:val="21"/>
                <w:szCs w:val="21"/>
              </w:rPr>
              <w:t>500㎡≤计租面积＜1000㎡</w:t>
            </w:r>
            <w:r>
              <w:rPr>
                <w:rFonts w:hint="eastAsia" w:ascii="仿宋" w:hAnsi="仿宋" w:eastAsia="仿宋" w:cs="仿宋"/>
              </w:rPr>
              <w:t>：</w:t>
            </w:r>
            <w:r>
              <w:rPr>
                <w:rFonts w:hint="eastAsia" w:ascii="仿宋" w:hAnsi="仿宋" w:eastAsia="仿宋" w:cs="仿宋"/>
                <w:sz w:val="21"/>
                <w:szCs w:val="21"/>
              </w:rPr>
              <w:t>相当于成交客户首年月固定租金标准的</w:t>
            </w:r>
            <w:r>
              <w:rPr>
                <w:rFonts w:hint="eastAsia" w:ascii="仿宋" w:hAnsi="仿宋" w:eastAsia="仿宋" w:cs="仿宋"/>
                <w:sz w:val="21"/>
                <w:szCs w:val="21"/>
                <w:u w:val="single"/>
              </w:rPr>
              <w:t>1.</w:t>
            </w:r>
            <w:r>
              <w:rPr>
                <w:rFonts w:hint="eastAsia" w:ascii="仿宋" w:hAnsi="仿宋" w:eastAsia="仿宋" w:cs="仿宋"/>
                <w:sz w:val="21"/>
                <w:szCs w:val="21"/>
                <w:u w:val="single"/>
                <w:lang w:val="en-US" w:eastAsia="zh-CN"/>
              </w:rPr>
              <w:t>5</w:t>
            </w:r>
            <w:r>
              <w:rPr>
                <w:rFonts w:hint="eastAsia" w:ascii="仿宋" w:hAnsi="仿宋" w:eastAsia="仿宋" w:cs="仿宋"/>
                <w:sz w:val="21"/>
                <w:szCs w:val="21"/>
              </w:rPr>
              <w:t>倍；</w:t>
            </w:r>
          </w:p>
          <w:p w14:paraId="73F08F56">
            <w:pPr>
              <w:numPr>
                <w:ilvl w:val="0"/>
                <w:numId w:val="3"/>
              </w:numPr>
              <w:rPr>
                <w:rFonts w:hint="eastAsia" w:ascii="仿宋" w:hAnsi="仿宋" w:eastAsia="仿宋" w:cs="仿宋"/>
              </w:rPr>
            </w:pPr>
            <w:r>
              <w:rPr>
                <w:rFonts w:hint="eastAsia" w:ascii="仿宋" w:hAnsi="仿宋" w:eastAsia="仿宋" w:cs="仿宋"/>
              </w:rPr>
              <w:t>计租面积≥1000㎡：</w:t>
            </w:r>
            <w:r>
              <w:rPr>
                <w:rFonts w:hint="eastAsia" w:ascii="仿宋" w:hAnsi="仿宋" w:eastAsia="仿宋" w:cs="仿宋"/>
                <w:sz w:val="21"/>
                <w:szCs w:val="21"/>
              </w:rPr>
              <w:t>相当于成交客户首年月固定租金标准的</w:t>
            </w:r>
            <w:r>
              <w:rPr>
                <w:rFonts w:hint="eastAsia" w:ascii="仿宋" w:hAnsi="仿宋" w:eastAsia="仿宋" w:cs="仿宋"/>
                <w:sz w:val="21"/>
                <w:szCs w:val="21"/>
                <w:u w:val="single"/>
              </w:rPr>
              <w:t>1.</w:t>
            </w:r>
            <w:r>
              <w:rPr>
                <w:rFonts w:hint="eastAsia" w:ascii="仿宋" w:hAnsi="仿宋" w:eastAsia="仿宋" w:cs="仿宋"/>
                <w:sz w:val="21"/>
                <w:szCs w:val="21"/>
                <w:u w:val="single"/>
                <w:lang w:val="en-US" w:eastAsia="zh-CN"/>
              </w:rPr>
              <w:t>6</w:t>
            </w:r>
            <w:r>
              <w:rPr>
                <w:rFonts w:hint="eastAsia" w:ascii="仿宋" w:hAnsi="仿宋" w:eastAsia="仿宋" w:cs="仿宋"/>
                <w:sz w:val="21"/>
                <w:szCs w:val="21"/>
              </w:rPr>
              <w:t>倍；</w:t>
            </w:r>
          </w:p>
          <w:p w14:paraId="385FE64D">
            <w:pPr>
              <w:rPr>
                <w:rFonts w:hint="eastAsia" w:ascii="仿宋" w:hAnsi="仿宋" w:eastAsia="仿宋" w:cs="仿宋"/>
                <w:b/>
                <w:bCs/>
              </w:rPr>
            </w:pPr>
            <w:r>
              <w:rPr>
                <w:rFonts w:hint="eastAsia" w:ascii="仿宋" w:hAnsi="仿宋" w:eastAsia="仿宋" w:cs="仿宋"/>
                <w:b/>
                <w:bCs/>
              </w:rPr>
              <w:t>写字楼部分：</w:t>
            </w:r>
          </w:p>
          <w:p w14:paraId="31D4D702">
            <w:pPr>
              <w:rPr>
                <w:rFonts w:hint="eastAsia" w:ascii="仿宋" w:hAnsi="仿宋" w:eastAsia="仿宋" w:cs="仿宋"/>
              </w:rPr>
            </w:pPr>
            <w:r>
              <w:rPr>
                <w:rFonts w:hint="eastAsia" w:ascii="仿宋" w:hAnsi="仿宋" w:eastAsia="仿宋" w:cs="仿宋"/>
              </w:rPr>
              <w:t>基础代理费</w:t>
            </w:r>
            <w:r>
              <w:rPr>
                <w:rFonts w:hint="eastAsia" w:ascii="仿宋" w:hAnsi="仿宋" w:eastAsia="仿宋" w:cs="仿宋"/>
                <w:sz w:val="21"/>
                <w:szCs w:val="21"/>
              </w:rPr>
              <w:t>相当于成交客户首年月固定租金标准的</w:t>
            </w:r>
            <w:r>
              <w:rPr>
                <w:rFonts w:hint="eastAsia" w:ascii="仿宋" w:hAnsi="仿宋" w:eastAsia="仿宋" w:cs="仿宋"/>
                <w:sz w:val="21"/>
                <w:szCs w:val="21"/>
                <w:u w:val="single"/>
              </w:rPr>
              <w:t>1.</w:t>
            </w:r>
            <w:r>
              <w:rPr>
                <w:rFonts w:hint="eastAsia" w:ascii="仿宋" w:hAnsi="仿宋" w:eastAsia="仿宋" w:cs="仿宋"/>
                <w:sz w:val="21"/>
                <w:szCs w:val="21"/>
                <w:u w:val="single"/>
                <w:lang w:val="en-US" w:eastAsia="zh-CN"/>
              </w:rPr>
              <w:t>4</w:t>
            </w:r>
            <w:r>
              <w:rPr>
                <w:rFonts w:hint="eastAsia" w:ascii="仿宋" w:hAnsi="仿宋" w:eastAsia="仿宋" w:cs="仿宋"/>
                <w:sz w:val="21"/>
                <w:szCs w:val="21"/>
              </w:rPr>
              <w:t>倍</w:t>
            </w:r>
          </w:p>
          <w:p w14:paraId="18C86E3F">
            <w:pPr>
              <w:rPr>
                <w:rFonts w:hint="eastAsia" w:ascii="仿宋" w:hAnsi="仿宋" w:eastAsia="仿宋" w:cs="仿宋"/>
              </w:rPr>
            </w:pPr>
            <w:r>
              <w:rPr>
                <w:rFonts w:hint="eastAsia" w:ascii="仿宋" w:hAnsi="仿宋" w:eastAsia="仿宋" w:cs="仿宋"/>
              </w:rPr>
              <w:t>1、500㎡≤计租面积＜2000㎡：：</w:t>
            </w:r>
            <w:r>
              <w:rPr>
                <w:rFonts w:hint="eastAsia" w:ascii="仿宋" w:hAnsi="仿宋" w:eastAsia="仿宋" w:cs="仿宋"/>
                <w:sz w:val="21"/>
                <w:szCs w:val="21"/>
              </w:rPr>
              <w:t>相当于成交客户首年月固定租金标准的</w:t>
            </w:r>
            <w:r>
              <w:rPr>
                <w:rFonts w:hint="eastAsia" w:ascii="仿宋" w:hAnsi="仿宋" w:eastAsia="仿宋" w:cs="仿宋"/>
                <w:sz w:val="21"/>
                <w:szCs w:val="21"/>
                <w:u w:val="single"/>
              </w:rPr>
              <w:t>1.</w:t>
            </w:r>
            <w:r>
              <w:rPr>
                <w:rFonts w:hint="eastAsia" w:ascii="仿宋" w:hAnsi="仿宋" w:eastAsia="仿宋" w:cs="仿宋"/>
                <w:sz w:val="21"/>
                <w:szCs w:val="21"/>
                <w:u w:val="single"/>
                <w:lang w:val="en-US" w:eastAsia="zh-CN"/>
              </w:rPr>
              <w:t>5</w:t>
            </w:r>
            <w:r>
              <w:rPr>
                <w:rFonts w:hint="eastAsia" w:ascii="仿宋" w:hAnsi="仿宋" w:eastAsia="仿宋" w:cs="仿宋"/>
                <w:sz w:val="21"/>
                <w:szCs w:val="21"/>
              </w:rPr>
              <w:t>倍</w:t>
            </w:r>
          </w:p>
          <w:p w14:paraId="66F30F6A">
            <w:pPr>
              <w:rPr>
                <w:rFonts w:hint="eastAsia" w:ascii="仿宋" w:hAnsi="仿宋" w:eastAsia="仿宋" w:cs="仿宋"/>
              </w:rPr>
            </w:pPr>
            <w:r>
              <w:rPr>
                <w:rFonts w:hint="eastAsia" w:ascii="仿宋" w:hAnsi="仿宋" w:eastAsia="仿宋" w:cs="仿宋"/>
              </w:rPr>
              <w:t>2、计租面积≥2000㎡：</w:t>
            </w:r>
            <w:r>
              <w:rPr>
                <w:rFonts w:hint="eastAsia" w:ascii="仿宋" w:hAnsi="仿宋" w:eastAsia="仿宋" w:cs="仿宋"/>
                <w:sz w:val="21"/>
                <w:szCs w:val="21"/>
              </w:rPr>
              <w:t>相当于成交客户首年月固定租金标准的</w:t>
            </w:r>
            <w:r>
              <w:rPr>
                <w:rFonts w:hint="eastAsia" w:ascii="仿宋" w:hAnsi="仿宋" w:eastAsia="仿宋" w:cs="仿宋"/>
                <w:sz w:val="21"/>
                <w:szCs w:val="21"/>
                <w:u w:val="single"/>
              </w:rPr>
              <w:t>1.</w:t>
            </w:r>
            <w:r>
              <w:rPr>
                <w:rFonts w:hint="eastAsia" w:ascii="仿宋" w:hAnsi="仿宋" w:eastAsia="仿宋" w:cs="仿宋"/>
                <w:sz w:val="21"/>
                <w:szCs w:val="21"/>
                <w:u w:val="single"/>
                <w:lang w:val="en-US" w:eastAsia="zh-CN"/>
              </w:rPr>
              <w:t>6</w:t>
            </w:r>
            <w:r>
              <w:rPr>
                <w:rFonts w:hint="eastAsia" w:ascii="仿宋" w:hAnsi="仿宋" w:eastAsia="仿宋" w:cs="仿宋"/>
                <w:sz w:val="21"/>
                <w:szCs w:val="21"/>
              </w:rPr>
              <w:t>倍；</w:t>
            </w:r>
          </w:p>
          <w:p w14:paraId="775BACD6">
            <w:pPr>
              <w:rPr>
                <w:rFonts w:hint="eastAsia" w:ascii="仿宋" w:hAnsi="仿宋" w:eastAsia="仿宋" w:cs="仿宋"/>
              </w:rPr>
            </w:pPr>
            <w:r>
              <w:rPr>
                <w:rFonts w:hint="eastAsia" w:ascii="仿宋" w:hAnsi="仿宋" w:eastAsia="仿宋" w:cs="仿宋"/>
              </w:rPr>
              <w:t>（以上均按租赁合同首年首月月租金不含管理费计算）</w:t>
            </w:r>
          </w:p>
          <w:p w14:paraId="4FC09339">
            <w:pPr>
              <w:rPr>
                <w:rFonts w:hint="eastAsia" w:ascii="仿宋" w:hAnsi="仿宋" w:eastAsia="仿宋" w:cs="仿宋"/>
              </w:rPr>
            </w:pPr>
          </w:p>
        </w:tc>
      </w:tr>
      <w:tr w14:paraId="0B16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727" w:type="dxa"/>
            <w:noWrap w:val="0"/>
            <w:vAlign w:val="center"/>
          </w:tcPr>
          <w:p w14:paraId="42BA4923">
            <w:pPr>
              <w:pStyle w:val="2"/>
              <w:ind w:left="0"/>
              <w:jc w:val="center"/>
              <w:rPr>
                <w:rFonts w:hint="eastAsia" w:ascii="仿宋" w:hAnsi="仿宋" w:eastAsia="仿宋" w:cs="仿宋"/>
                <w:lang w:eastAsia="zh-CN"/>
              </w:rPr>
            </w:pPr>
            <w:r>
              <w:rPr>
                <w:rFonts w:hint="eastAsia" w:ascii="仿宋" w:hAnsi="仿宋" w:eastAsia="仿宋" w:cs="仿宋"/>
                <w:lang w:val="en-US" w:eastAsia="zh-CN"/>
              </w:rPr>
              <w:t>6</w:t>
            </w:r>
          </w:p>
        </w:tc>
        <w:tc>
          <w:tcPr>
            <w:tcW w:w="1930" w:type="dxa"/>
            <w:noWrap w:val="0"/>
            <w:vAlign w:val="center"/>
          </w:tcPr>
          <w:p w14:paraId="50421195">
            <w:pPr>
              <w:pStyle w:val="2"/>
              <w:ind w:left="0"/>
              <w:jc w:val="center"/>
              <w:rPr>
                <w:rFonts w:hint="eastAsia" w:ascii="仿宋" w:hAnsi="仿宋" w:eastAsia="仿宋" w:cs="仿宋"/>
                <w:szCs w:val="21"/>
              </w:rPr>
            </w:pPr>
            <w:r>
              <w:rPr>
                <w:rFonts w:hint="eastAsia" w:ascii="仿宋" w:hAnsi="仿宋" w:eastAsia="仿宋" w:cs="仿宋"/>
                <w:szCs w:val="21"/>
              </w:rPr>
              <w:t>天河新天地项目内可出租商铺</w:t>
            </w:r>
          </w:p>
        </w:tc>
        <w:tc>
          <w:tcPr>
            <w:tcW w:w="1810" w:type="dxa"/>
            <w:vMerge w:val="continue"/>
            <w:noWrap w:val="0"/>
            <w:vAlign w:val="top"/>
          </w:tcPr>
          <w:p w14:paraId="553F2F86">
            <w:pPr>
              <w:pStyle w:val="2"/>
              <w:ind w:left="0"/>
              <w:rPr>
                <w:rFonts w:hint="eastAsia" w:ascii="仿宋" w:hAnsi="仿宋" w:eastAsia="仿宋" w:cs="仿宋"/>
              </w:rPr>
            </w:pPr>
          </w:p>
        </w:tc>
        <w:tc>
          <w:tcPr>
            <w:tcW w:w="4055" w:type="dxa"/>
            <w:noWrap w:val="0"/>
            <w:vAlign w:val="top"/>
          </w:tcPr>
          <w:p w14:paraId="74618634">
            <w:pPr>
              <w:rPr>
                <w:rFonts w:hint="eastAsia" w:ascii="仿宋" w:hAnsi="仿宋" w:eastAsia="仿宋" w:cs="仿宋"/>
                <w:b/>
                <w:bCs/>
                <w:sz w:val="21"/>
                <w:szCs w:val="21"/>
              </w:rPr>
            </w:pPr>
            <w:r>
              <w:rPr>
                <w:rFonts w:hint="eastAsia" w:ascii="仿宋" w:hAnsi="仿宋" w:eastAsia="仿宋" w:cs="仿宋"/>
                <w:b/>
                <w:bCs/>
                <w:lang w:val="en-US" w:eastAsia="zh-CN"/>
              </w:rPr>
              <w:t>固租模式</w:t>
            </w:r>
            <w:r>
              <w:rPr>
                <w:rFonts w:hint="eastAsia" w:ascii="仿宋" w:hAnsi="仿宋" w:eastAsia="仿宋" w:cs="仿宋"/>
                <w:b/>
                <w:bCs/>
              </w:rPr>
              <w:t>：</w:t>
            </w:r>
          </w:p>
          <w:p w14:paraId="66F418D2">
            <w:pPr>
              <w:pStyle w:val="4"/>
              <w:ind w:firstLine="0"/>
              <w:rPr>
                <w:rFonts w:hint="eastAsia" w:ascii="仿宋" w:hAnsi="仿宋" w:eastAsia="仿宋" w:cs="仿宋"/>
                <w:sz w:val="21"/>
                <w:szCs w:val="21"/>
              </w:rPr>
            </w:pPr>
            <w:r>
              <w:rPr>
                <w:rFonts w:hint="eastAsia" w:ascii="仿宋" w:hAnsi="仿宋" w:eastAsia="仿宋" w:cs="仿宋"/>
                <w:sz w:val="21"/>
                <w:szCs w:val="21"/>
              </w:rPr>
              <w:t>1、餐饮、体验业态相当于成交客户首年月固定租金标准的</w:t>
            </w:r>
            <w:r>
              <w:rPr>
                <w:rFonts w:hint="eastAsia" w:ascii="仿宋" w:hAnsi="仿宋" w:eastAsia="仿宋" w:cs="仿宋"/>
                <w:sz w:val="21"/>
                <w:szCs w:val="21"/>
                <w:u w:val="single"/>
              </w:rPr>
              <w:t>2</w:t>
            </w:r>
            <w:r>
              <w:rPr>
                <w:rFonts w:hint="eastAsia" w:ascii="仿宋" w:hAnsi="仿宋" w:eastAsia="仿宋" w:cs="仿宋"/>
                <w:sz w:val="21"/>
                <w:szCs w:val="21"/>
              </w:rPr>
              <w:t>倍；</w:t>
            </w:r>
          </w:p>
          <w:p w14:paraId="60628B17">
            <w:pPr>
              <w:pStyle w:val="4"/>
              <w:ind w:firstLine="0"/>
              <w:rPr>
                <w:rFonts w:hint="eastAsia" w:ascii="仿宋" w:hAnsi="仿宋" w:eastAsia="仿宋" w:cs="仿宋"/>
                <w:sz w:val="21"/>
                <w:szCs w:val="21"/>
              </w:rPr>
            </w:pPr>
            <w:r>
              <w:rPr>
                <w:rFonts w:hint="eastAsia" w:ascii="仿宋" w:hAnsi="仿宋" w:eastAsia="仿宋" w:cs="仿宋"/>
                <w:sz w:val="21"/>
                <w:szCs w:val="21"/>
              </w:rPr>
              <w:t>2、零售业态相当于成交客户首年月固定租金标准的</w:t>
            </w:r>
            <w:r>
              <w:rPr>
                <w:rFonts w:hint="eastAsia" w:ascii="仿宋" w:hAnsi="仿宋" w:eastAsia="仿宋" w:cs="仿宋"/>
                <w:sz w:val="21"/>
                <w:szCs w:val="21"/>
                <w:u w:val="single"/>
              </w:rPr>
              <w:t>_2.5_</w:t>
            </w:r>
            <w:r>
              <w:rPr>
                <w:rFonts w:hint="eastAsia" w:ascii="仿宋" w:hAnsi="仿宋" w:eastAsia="仿宋" w:cs="仿宋"/>
                <w:sz w:val="21"/>
                <w:szCs w:val="21"/>
              </w:rPr>
              <w:t>倍。</w:t>
            </w:r>
          </w:p>
          <w:p w14:paraId="61056BE1">
            <w:pPr>
              <w:rPr>
                <w:rFonts w:hint="eastAsia" w:ascii="仿宋" w:hAnsi="仿宋" w:eastAsia="仿宋" w:cs="仿宋"/>
                <w:b/>
                <w:bCs/>
              </w:rPr>
            </w:pPr>
            <w:r>
              <w:rPr>
                <w:rFonts w:hint="eastAsia" w:ascii="仿宋" w:hAnsi="仿宋" w:eastAsia="仿宋" w:cs="仿宋"/>
                <w:b/>
                <w:bCs/>
              </w:rPr>
              <w:t>保底租金</w:t>
            </w:r>
            <w:r>
              <w:rPr>
                <w:rFonts w:hint="eastAsia" w:ascii="仿宋" w:hAnsi="仿宋" w:eastAsia="仿宋" w:cs="仿宋"/>
                <w:b/>
                <w:bCs/>
                <w:lang w:val="en-US" w:eastAsia="zh-CN"/>
              </w:rPr>
              <w:t>或</w:t>
            </w:r>
            <w:r>
              <w:rPr>
                <w:rFonts w:hint="eastAsia" w:ascii="仿宋" w:hAnsi="仿宋" w:eastAsia="仿宋" w:cs="仿宋"/>
                <w:b/>
                <w:bCs/>
              </w:rPr>
              <w:t>提成模式：</w:t>
            </w:r>
          </w:p>
          <w:p w14:paraId="23BCE7D3">
            <w:pPr>
              <w:pStyle w:val="4"/>
              <w:ind w:firstLine="0"/>
              <w:rPr>
                <w:rFonts w:hint="eastAsia" w:ascii="仿宋" w:hAnsi="仿宋" w:eastAsia="仿宋" w:cs="仿宋"/>
                <w:sz w:val="21"/>
                <w:szCs w:val="21"/>
              </w:rPr>
            </w:pPr>
            <w:r>
              <w:rPr>
                <w:rFonts w:hint="eastAsia" w:ascii="仿宋" w:hAnsi="仿宋" w:eastAsia="仿宋" w:cs="仿宋"/>
                <w:sz w:val="21"/>
                <w:szCs w:val="21"/>
              </w:rPr>
              <w:t>3、餐饮、体验业态相当于成交客户首年月固定租金“不低于甲方批复同意的招租底价”或营业额提成两者取高标准的</w:t>
            </w:r>
            <w:r>
              <w:rPr>
                <w:rFonts w:hint="eastAsia" w:ascii="仿宋" w:hAnsi="仿宋" w:eastAsia="仿宋" w:cs="仿宋"/>
                <w:sz w:val="21"/>
                <w:szCs w:val="21"/>
                <w:u w:val="single"/>
              </w:rPr>
              <w:t>2</w:t>
            </w:r>
            <w:r>
              <w:rPr>
                <w:rFonts w:hint="eastAsia" w:ascii="仿宋" w:hAnsi="仿宋" w:eastAsia="仿宋" w:cs="仿宋"/>
                <w:sz w:val="21"/>
                <w:szCs w:val="21"/>
              </w:rPr>
              <w:t>倍；</w:t>
            </w:r>
          </w:p>
          <w:p w14:paraId="0CDB68EF">
            <w:pPr>
              <w:pStyle w:val="4"/>
              <w:ind w:firstLine="0"/>
              <w:rPr>
                <w:rFonts w:hint="eastAsia" w:ascii="仿宋" w:hAnsi="仿宋" w:eastAsia="仿宋" w:cs="仿宋"/>
                <w:sz w:val="21"/>
                <w:szCs w:val="21"/>
              </w:rPr>
            </w:pPr>
            <w:r>
              <w:rPr>
                <w:rFonts w:hint="eastAsia" w:ascii="仿宋" w:hAnsi="仿宋" w:eastAsia="仿宋" w:cs="仿宋"/>
                <w:sz w:val="21"/>
                <w:szCs w:val="21"/>
              </w:rPr>
              <w:t>4、零售业态相当于成交客户首年月固定租金“不低于甲方批复同意的招租底价”或营业额提成两者取高标准的</w:t>
            </w:r>
            <w:r>
              <w:rPr>
                <w:rFonts w:hint="eastAsia" w:ascii="仿宋" w:hAnsi="仿宋" w:eastAsia="仿宋" w:cs="仿宋"/>
                <w:sz w:val="21"/>
                <w:szCs w:val="21"/>
                <w:u w:val="single"/>
              </w:rPr>
              <w:t>2.5</w:t>
            </w:r>
            <w:r>
              <w:rPr>
                <w:rFonts w:hint="eastAsia" w:ascii="仿宋" w:hAnsi="仿宋" w:eastAsia="仿宋" w:cs="仿宋"/>
                <w:sz w:val="21"/>
                <w:szCs w:val="21"/>
              </w:rPr>
              <w:t>倍。</w:t>
            </w:r>
          </w:p>
        </w:tc>
      </w:tr>
      <w:tr w14:paraId="1B3B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2" w:hRule="atLeast"/>
        </w:trPr>
        <w:tc>
          <w:tcPr>
            <w:tcW w:w="727" w:type="dxa"/>
            <w:noWrap w:val="0"/>
            <w:vAlign w:val="center"/>
          </w:tcPr>
          <w:p w14:paraId="6496FDA7">
            <w:pPr>
              <w:pStyle w:val="2"/>
              <w:ind w:left="0"/>
              <w:jc w:val="center"/>
              <w:rPr>
                <w:rFonts w:hint="eastAsia" w:ascii="仿宋" w:hAnsi="仿宋" w:eastAsia="仿宋" w:cs="仿宋"/>
                <w:lang w:eastAsia="zh-CN"/>
              </w:rPr>
            </w:pPr>
            <w:r>
              <w:rPr>
                <w:rFonts w:hint="eastAsia" w:ascii="仿宋" w:hAnsi="仿宋" w:eastAsia="仿宋" w:cs="仿宋"/>
                <w:lang w:val="en-US" w:eastAsia="zh-CN"/>
              </w:rPr>
              <w:t>7</w:t>
            </w:r>
          </w:p>
        </w:tc>
        <w:tc>
          <w:tcPr>
            <w:tcW w:w="1930" w:type="dxa"/>
            <w:noWrap w:val="0"/>
            <w:vAlign w:val="center"/>
          </w:tcPr>
          <w:p w14:paraId="1E244931">
            <w:pPr>
              <w:pStyle w:val="2"/>
              <w:ind w:left="0"/>
              <w:jc w:val="center"/>
              <w:rPr>
                <w:rFonts w:hint="eastAsia" w:ascii="仿宋" w:hAnsi="仿宋" w:eastAsia="仿宋" w:cs="仿宋"/>
                <w:szCs w:val="21"/>
              </w:rPr>
            </w:pPr>
            <w:r>
              <w:rPr>
                <w:rFonts w:hint="eastAsia" w:ascii="仿宋" w:hAnsi="仿宋" w:eastAsia="仿宋" w:cs="仿宋"/>
                <w:szCs w:val="21"/>
              </w:rPr>
              <w:t>金沙大都</w:t>
            </w:r>
            <w:r>
              <w:rPr>
                <w:rFonts w:hint="eastAsia" w:ascii="仿宋" w:hAnsi="仿宋" w:eastAsia="仿宋" w:cs="仿宋"/>
                <w:szCs w:val="21"/>
                <w:lang w:val="en-US" w:eastAsia="zh-CN"/>
              </w:rPr>
              <w:t>汇</w:t>
            </w:r>
            <w:r>
              <w:rPr>
                <w:rFonts w:hint="eastAsia" w:ascii="仿宋" w:hAnsi="仿宋" w:eastAsia="仿宋" w:cs="仿宋"/>
                <w:szCs w:val="21"/>
              </w:rPr>
              <w:t>项目内可出租商铺</w:t>
            </w:r>
          </w:p>
        </w:tc>
        <w:tc>
          <w:tcPr>
            <w:tcW w:w="1810" w:type="dxa"/>
            <w:vMerge w:val="continue"/>
            <w:noWrap w:val="0"/>
            <w:vAlign w:val="top"/>
          </w:tcPr>
          <w:p w14:paraId="4AF2C0E7">
            <w:pPr>
              <w:pStyle w:val="2"/>
              <w:ind w:left="0"/>
              <w:rPr>
                <w:rFonts w:hint="eastAsia" w:ascii="仿宋" w:hAnsi="仿宋" w:eastAsia="仿宋" w:cs="仿宋"/>
              </w:rPr>
            </w:pPr>
          </w:p>
        </w:tc>
        <w:tc>
          <w:tcPr>
            <w:tcW w:w="4055" w:type="dxa"/>
            <w:noWrap w:val="0"/>
            <w:vAlign w:val="center"/>
          </w:tcPr>
          <w:p w14:paraId="14D57E73">
            <w:pPr>
              <w:rPr>
                <w:rFonts w:hint="eastAsia" w:ascii="仿宋" w:hAnsi="仿宋" w:eastAsia="仿宋" w:cs="仿宋"/>
                <w:b/>
                <w:bCs/>
                <w:lang w:val="en-US" w:eastAsia="zh-CN"/>
              </w:rPr>
            </w:pPr>
            <w:r>
              <w:rPr>
                <w:rFonts w:hint="eastAsia" w:ascii="仿宋" w:hAnsi="仿宋" w:eastAsia="仿宋" w:cs="仿宋"/>
                <w:b/>
                <w:bCs/>
                <w:lang w:val="en-US" w:eastAsia="zh-CN"/>
              </w:rPr>
              <w:t>固租模式：</w:t>
            </w:r>
          </w:p>
          <w:p w14:paraId="48452F38">
            <w:pPr>
              <w:rPr>
                <w:rFonts w:hint="eastAsia" w:ascii="仿宋" w:hAnsi="仿宋" w:eastAsia="仿宋" w:cs="仿宋"/>
                <w:lang w:eastAsia="zh-CN"/>
              </w:rPr>
            </w:pPr>
            <w:r>
              <w:rPr>
                <w:rFonts w:hint="eastAsia" w:ascii="仿宋" w:hAnsi="仿宋" w:eastAsia="仿宋" w:cs="仿宋"/>
              </w:rPr>
              <w:t>1、租赁期限≥2年，</w:t>
            </w:r>
            <w:r>
              <w:rPr>
                <w:rFonts w:hint="eastAsia" w:ascii="仿宋" w:hAnsi="仿宋" w:eastAsia="仿宋" w:cs="仿宋"/>
                <w:sz w:val="21"/>
                <w:szCs w:val="21"/>
              </w:rPr>
              <w:t>相当于成交客户首年月固定租金标准的</w:t>
            </w:r>
            <w:r>
              <w:rPr>
                <w:rFonts w:hint="eastAsia" w:ascii="仿宋" w:hAnsi="仿宋" w:eastAsia="仿宋" w:cs="仿宋"/>
                <w:sz w:val="21"/>
                <w:szCs w:val="21"/>
                <w:u w:val="single"/>
                <w:lang w:val="en-US" w:eastAsia="zh-CN"/>
              </w:rPr>
              <w:t>1.4</w:t>
            </w:r>
            <w:r>
              <w:rPr>
                <w:rFonts w:hint="eastAsia" w:ascii="仿宋" w:hAnsi="仿宋" w:eastAsia="仿宋" w:cs="仿宋"/>
                <w:sz w:val="21"/>
                <w:szCs w:val="21"/>
              </w:rPr>
              <w:t>倍</w:t>
            </w:r>
            <w:r>
              <w:rPr>
                <w:rFonts w:hint="eastAsia" w:ascii="仿宋" w:hAnsi="仿宋" w:eastAsia="仿宋" w:cs="仿宋"/>
              </w:rPr>
              <w:t>（即1.4个月租金）</w:t>
            </w:r>
            <w:r>
              <w:rPr>
                <w:rFonts w:hint="eastAsia" w:ascii="仿宋" w:hAnsi="仿宋" w:eastAsia="仿宋" w:cs="仿宋"/>
                <w:lang w:eastAsia="zh-CN"/>
              </w:rPr>
              <w:t>。</w:t>
            </w:r>
          </w:p>
          <w:p w14:paraId="235492B4">
            <w:pPr>
              <w:rPr>
                <w:rFonts w:hint="eastAsia" w:ascii="仿宋" w:hAnsi="仿宋" w:eastAsia="仿宋" w:cs="仿宋"/>
                <w:b/>
                <w:bCs/>
              </w:rPr>
            </w:pPr>
            <w:r>
              <w:rPr>
                <w:rFonts w:hint="eastAsia" w:ascii="仿宋" w:hAnsi="仿宋" w:eastAsia="仿宋" w:cs="仿宋"/>
                <w:b/>
                <w:bCs/>
              </w:rPr>
              <w:t>保底租金</w:t>
            </w:r>
            <w:r>
              <w:rPr>
                <w:rFonts w:hint="eastAsia" w:ascii="仿宋" w:hAnsi="仿宋" w:eastAsia="仿宋" w:cs="仿宋"/>
                <w:b/>
                <w:bCs/>
                <w:lang w:val="en-US" w:eastAsia="zh-CN"/>
              </w:rPr>
              <w:t>或</w:t>
            </w:r>
            <w:r>
              <w:rPr>
                <w:rFonts w:hint="eastAsia" w:ascii="仿宋" w:hAnsi="仿宋" w:eastAsia="仿宋" w:cs="仿宋"/>
                <w:b/>
                <w:bCs/>
              </w:rPr>
              <w:t>提成模式：</w:t>
            </w:r>
          </w:p>
          <w:p w14:paraId="6DC96C56">
            <w:pPr>
              <w:rPr>
                <w:rFonts w:hint="eastAsia" w:ascii="仿宋" w:hAnsi="仿宋" w:eastAsia="仿宋" w:cs="仿宋"/>
                <w:lang w:eastAsia="zh-CN"/>
              </w:rPr>
            </w:pPr>
            <w:r>
              <w:rPr>
                <w:rFonts w:hint="eastAsia" w:ascii="仿宋" w:hAnsi="仿宋" w:eastAsia="仿宋" w:cs="仿宋"/>
                <w:lang w:val="en-US" w:eastAsia="zh-CN"/>
              </w:rPr>
              <w:t>2</w:t>
            </w:r>
            <w:r>
              <w:rPr>
                <w:rFonts w:hint="eastAsia" w:ascii="仿宋" w:hAnsi="仿宋" w:eastAsia="仿宋" w:cs="仿宋"/>
              </w:rPr>
              <w:t>、租赁期限≥2年，相当于</w:t>
            </w:r>
            <w:r>
              <w:rPr>
                <w:rFonts w:hint="eastAsia" w:ascii="仿宋" w:hAnsi="仿宋" w:eastAsia="仿宋" w:cs="仿宋"/>
                <w:sz w:val="21"/>
                <w:szCs w:val="21"/>
              </w:rPr>
              <w:t>成交客户</w:t>
            </w:r>
            <w:r>
              <w:rPr>
                <w:rFonts w:hint="eastAsia" w:ascii="仿宋" w:hAnsi="仿宋" w:eastAsia="仿宋" w:cs="仿宋"/>
              </w:rPr>
              <w:t>首年首月保底租金标准的</w:t>
            </w:r>
            <w:r>
              <w:rPr>
                <w:rFonts w:hint="eastAsia" w:ascii="仿宋" w:hAnsi="仿宋" w:eastAsia="仿宋" w:cs="仿宋"/>
                <w:kern w:val="2"/>
                <w:sz w:val="21"/>
                <w:szCs w:val="21"/>
                <w:u w:val="single"/>
                <w:lang w:val="en-US" w:eastAsia="zh-CN" w:bidi="ar-SA"/>
              </w:rPr>
              <w:t>2</w:t>
            </w:r>
            <w:r>
              <w:rPr>
                <w:rFonts w:hint="eastAsia" w:ascii="仿宋" w:hAnsi="仿宋" w:eastAsia="仿宋" w:cs="仿宋"/>
              </w:rPr>
              <w:t>倍（即2个月保底租金）</w:t>
            </w:r>
            <w:r>
              <w:rPr>
                <w:rFonts w:hint="eastAsia" w:ascii="仿宋" w:hAnsi="仿宋" w:eastAsia="仿宋" w:cs="仿宋"/>
                <w:lang w:eastAsia="zh-CN"/>
              </w:rPr>
              <w:t>。</w:t>
            </w:r>
          </w:p>
          <w:p w14:paraId="37C8CCDA">
            <w:pPr>
              <w:pStyle w:val="2"/>
              <w:ind w:left="0"/>
              <w:jc w:val="center"/>
              <w:rPr>
                <w:rFonts w:hint="eastAsia" w:ascii="仿宋" w:hAnsi="仿宋" w:eastAsia="仿宋" w:cs="仿宋"/>
              </w:rPr>
            </w:pPr>
          </w:p>
        </w:tc>
      </w:tr>
      <w:tr w14:paraId="43B0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727" w:type="dxa"/>
            <w:noWrap w:val="0"/>
            <w:vAlign w:val="center"/>
          </w:tcPr>
          <w:p w14:paraId="3BBAA8B1">
            <w:pPr>
              <w:pStyle w:val="2"/>
              <w:ind w:left="0"/>
              <w:jc w:val="center"/>
              <w:rPr>
                <w:rFonts w:hint="eastAsia" w:ascii="仿宋" w:hAnsi="仿宋" w:eastAsia="仿宋" w:cs="仿宋"/>
                <w:lang w:eastAsia="zh-CN"/>
              </w:rPr>
            </w:pPr>
            <w:r>
              <w:rPr>
                <w:rFonts w:hint="eastAsia" w:ascii="仿宋" w:hAnsi="仿宋" w:eastAsia="仿宋" w:cs="仿宋"/>
                <w:lang w:val="en-US" w:eastAsia="zh-CN"/>
              </w:rPr>
              <w:t>8</w:t>
            </w:r>
          </w:p>
        </w:tc>
        <w:tc>
          <w:tcPr>
            <w:tcW w:w="1930" w:type="dxa"/>
            <w:noWrap w:val="0"/>
            <w:vAlign w:val="center"/>
          </w:tcPr>
          <w:p w14:paraId="077F74AF">
            <w:pPr>
              <w:pStyle w:val="2"/>
              <w:ind w:left="0"/>
              <w:jc w:val="center"/>
              <w:rPr>
                <w:rFonts w:hint="eastAsia" w:ascii="仿宋" w:hAnsi="仿宋" w:eastAsia="仿宋" w:cs="仿宋"/>
                <w:szCs w:val="21"/>
              </w:rPr>
            </w:pPr>
            <w:r>
              <w:rPr>
                <w:rFonts w:hint="eastAsia" w:ascii="仿宋" w:hAnsi="仿宋" w:eastAsia="仿宋" w:cs="仿宋"/>
                <w:szCs w:val="21"/>
              </w:rPr>
              <w:t>空港碧桂园酒店项目可出租商铺</w:t>
            </w:r>
          </w:p>
        </w:tc>
        <w:tc>
          <w:tcPr>
            <w:tcW w:w="1810" w:type="dxa"/>
            <w:vMerge w:val="continue"/>
            <w:noWrap w:val="0"/>
            <w:vAlign w:val="top"/>
          </w:tcPr>
          <w:p w14:paraId="48ED5A8A">
            <w:pPr>
              <w:pStyle w:val="2"/>
              <w:ind w:left="0"/>
              <w:rPr>
                <w:rFonts w:hint="eastAsia" w:ascii="仿宋" w:hAnsi="仿宋" w:eastAsia="仿宋" w:cs="仿宋"/>
              </w:rPr>
            </w:pPr>
          </w:p>
        </w:tc>
        <w:tc>
          <w:tcPr>
            <w:tcW w:w="4055" w:type="dxa"/>
            <w:noWrap w:val="0"/>
            <w:vAlign w:val="top"/>
          </w:tcPr>
          <w:p w14:paraId="7BA13BB3">
            <w:pPr>
              <w:pStyle w:val="2"/>
              <w:ind w:left="0"/>
              <w:rPr>
                <w:rFonts w:hint="eastAsia" w:ascii="仿宋" w:hAnsi="仿宋" w:eastAsia="仿宋" w:cs="仿宋"/>
                <w:b/>
                <w:bCs/>
              </w:rPr>
            </w:pPr>
            <w:r>
              <w:rPr>
                <w:rFonts w:hint="eastAsia" w:ascii="仿宋" w:hAnsi="仿宋" w:eastAsia="仿宋" w:cs="仿宋"/>
                <w:b/>
                <w:bCs/>
              </w:rPr>
              <w:t>项目整体出租：</w:t>
            </w:r>
          </w:p>
          <w:p w14:paraId="432870D9">
            <w:pPr>
              <w:numPr>
                <w:ilvl w:val="0"/>
                <w:numId w:val="4"/>
              </w:numPr>
              <w:rPr>
                <w:rFonts w:hint="eastAsia" w:ascii="仿宋" w:hAnsi="仿宋" w:eastAsia="仿宋" w:cs="仿宋"/>
              </w:rPr>
            </w:pPr>
            <w:r>
              <w:rPr>
                <w:rFonts w:hint="eastAsia" w:ascii="仿宋" w:hAnsi="仿宋" w:eastAsia="仿宋" w:cs="仿宋"/>
              </w:rPr>
              <w:t>以乙方推荐客户在成功签约并缴纳足额合同履约保证金完成租赁物业移交手续为准，</w:t>
            </w:r>
            <w:r>
              <w:rPr>
                <w:rFonts w:hint="eastAsia" w:ascii="仿宋" w:hAnsi="仿宋" w:eastAsia="仿宋" w:cs="仿宋"/>
                <w:sz w:val="21"/>
                <w:szCs w:val="21"/>
              </w:rPr>
              <w:t>相当于成交客户首年月固定租金标准的</w:t>
            </w:r>
            <w:r>
              <w:rPr>
                <w:rFonts w:hint="eastAsia" w:ascii="仿宋" w:hAnsi="仿宋" w:eastAsia="仿宋" w:cs="仿宋"/>
                <w:sz w:val="21"/>
                <w:szCs w:val="21"/>
                <w:u w:val="single"/>
                <w:lang w:val="en-US" w:eastAsia="zh-CN"/>
              </w:rPr>
              <w:t>2</w:t>
            </w:r>
            <w:r>
              <w:rPr>
                <w:rFonts w:hint="eastAsia" w:ascii="仿宋" w:hAnsi="仿宋" w:eastAsia="仿宋" w:cs="仿宋"/>
                <w:sz w:val="21"/>
                <w:szCs w:val="21"/>
              </w:rPr>
              <w:t>倍</w:t>
            </w:r>
            <w:r>
              <w:rPr>
                <w:rFonts w:hint="eastAsia" w:ascii="仿宋" w:hAnsi="仿宋" w:eastAsia="仿宋" w:cs="仿宋"/>
              </w:rPr>
              <w:t>“不含管理费”；</w:t>
            </w:r>
          </w:p>
          <w:p w14:paraId="12F63FD1">
            <w:pPr>
              <w:rPr>
                <w:rFonts w:hint="eastAsia" w:ascii="仿宋" w:hAnsi="仿宋" w:eastAsia="仿宋" w:cs="仿宋"/>
              </w:rPr>
            </w:pPr>
          </w:p>
        </w:tc>
      </w:tr>
      <w:tr w14:paraId="472E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727" w:type="dxa"/>
            <w:noWrap w:val="0"/>
            <w:vAlign w:val="center"/>
          </w:tcPr>
          <w:p w14:paraId="4EC3DA11">
            <w:pPr>
              <w:pStyle w:val="2"/>
              <w:ind w:left="0"/>
              <w:jc w:val="center"/>
              <w:rPr>
                <w:rFonts w:hint="eastAsia" w:ascii="仿宋" w:hAnsi="仿宋" w:eastAsia="仿宋" w:cs="仿宋"/>
                <w:lang w:eastAsia="zh-CN"/>
              </w:rPr>
            </w:pPr>
            <w:r>
              <w:rPr>
                <w:rFonts w:hint="eastAsia" w:ascii="仿宋" w:hAnsi="仿宋" w:eastAsia="仿宋" w:cs="仿宋"/>
                <w:lang w:val="en-US" w:eastAsia="zh-CN"/>
              </w:rPr>
              <w:t>9</w:t>
            </w:r>
          </w:p>
        </w:tc>
        <w:tc>
          <w:tcPr>
            <w:tcW w:w="1930" w:type="dxa"/>
            <w:noWrap w:val="0"/>
            <w:vAlign w:val="center"/>
          </w:tcPr>
          <w:p w14:paraId="6D866783">
            <w:pPr>
              <w:pStyle w:val="2"/>
              <w:ind w:left="0"/>
              <w:jc w:val="center"/>
              <w:rPr>
                <w:rFonts w:hint="eastAsia" w:ascii="仿宋" w:hAnsi="仿宋" w:eastAsia="仿宋" w:cs="仿宋"/>
                <w:szCs w:val="21"/>
              </w:rPr>
            </w:pPr>
            <w:r>
              <w:rPr>
                <w:rFonts w:hint="eastAsia" w:ascii="仿宋" w:hAnsi="仿宋" w:eastAsia="仿宋" w:cs="仿宋"/>
                <w:szCs w:val="21"/>
              </w:rPr>
              <w:t>花果山小镇项目可出租商铺/写字楼</w:t>
            </w:r>
          </w:p>
        </w:tc>
        <w:tc>
          <w:tcPr>
            <w:tcW w:w="1810" w:type="dxa"/>
            <w:vMerge w:val="continue"/>
            <w:noWrap w:val="0"/>
            <w:vAlign w:val="top"/>
          </w:tcPr>
          <w:p w14:paraId="46EBAAFE">
            <w:pPr>
              <w:pStyle w:val="2"/>
              <w:ind w:left="0"/>
              <w:rPr>
                <w:rFonts w:hint="eastAsia" w:ascii="仿宋" w:hAnsi="仿宋" w:eastAsia="仿宋" w:cs="仿宋"/>
              </w:rPr>
            </w:pPr>
          </w:p>
        </w:tc>
        <w:tc>
          <w:tcPr>
            <w:tcW w:w="4055" w:type="dxa"/>
            <w:noWrap w:val="0"/>
            <w:vAlign w:val="center"/>
          </w:tcPr>
          <w:p w14:paraId="645AD758">
            <w:pPr>
              <w:pStyle w:val="2"/>
              <w:numPr>
                <w:ilvl w:val="0"/>
                <w:numId w:val="5"/>
              </w:numPr>
              <w:ind w:left="0"/>
              <w:jc w:val="left"/>
              <w:rPr>
                <w:rFonts w:hint="eastAsia" w:ascii="仿宋" w:hAnsi="仿宋" w:eastAsia="仿宋" w:cs="仿宋"/>
              </w:rPr>
            </w:pPr>
            <w:r>
              <w:rPr>
                <w:rFonts w:hint="eastAsia" w:ascii="仿宋" w:hAnsi="仿宋" w:eastAsia="仿宋" w:cs="仿宋"/>
              </w:rPr>
              <w:t>成功签约该项目（以甲方发出中选通知书且客户成功签约、按合同约定缴款时间足额缴纳完毕租赁合同首期款包括履约保证金、首期租金、首期管理费），</w:t>
            </w:r>
            <w:r>
              <w:rPr>
                <w:rFonts w:hint="eastAsia" w:ascii="仿宋" w:hAnsi="仿宋" w:eastAsia="仿宋" w:cs="仿宋"/>
                <w:sz w:val="21"/>
                <w:szCs w:val="21"/>
              </w:rPr>
              <w:t>相当于成交客户首年月固定租金标准的</w:t>
            </w:r>
            <w:r>
              <w:rPr>
                <w:rFonts w:hint="eastAsia" w:ascii="仿宋" w:hAnsi="仿宋" w:eastAsia="仿宋" w:cs="仿宋"/>
                <w:sz w:val="21"/>
                <w:szCs w:val="21"/>
                <w:u w:val="single"/>
                <w:lang w:val="en-US" w:eastAsia="zh-CN"/>
              </w:rPr>
              <w:t>2</w:t>
            </w:r>
            <w:r>
              <w:rPr>
                <w:rFonts w:hint="eastAsia" w:ascii="仿宋" w:hAnsi="仿宋" w:eastAsia="仿宋" w:cs="仿宋"/>
                <w:sz w:val="21"/>
                <w:szCs w:val="21"/>
              </w:rPr>
              <w:t>倍</w:t>
            </w:r>
            <w:r>
              <w:rPr>
                <w:rFonts w:hint="eastAsia" w:ascii="仿宋" w:hAnsi="仿宋" w:eastAsia="仿宋" w:cs="仿宋"/>
                <w:sz w:val="21"/>
                <w:szCs w:val="21"/>
                <w:lang w:eastAsia="zh-CN"/>
              </w:rPr>
              <w:t>。</w:t>
            </w:r>
          </w:p>
          <w:p w14:paraId="39E8139D">
            <w:pPr>
              <w:pStyle w:val="2"/>
              <w:numPr>
                <w:ilvl w:val="0"/>
                <w:numId w:val="5"/>
              </w:numPr>
              <w:ind w:left="0"/>
              <w:jc w:val="left"/>
              <w:rPr>
                <w:rFonts w:hint="eastAsia" w:ascii="仿宋" w:hAnsi="仿宋" w:eastAsia="仿宋" w:cs="仿宋"/>
              </w:rPr>
            </w:pPr>
            <w:r>
              <w:rPr>
                <w:rFonts w:hint="eastAsia" w:ascii="仿宋" w:hAnsi="仿宋" w:eastAsia="仿宋" w:cs="仿宋"/>
              </w:rPr>
              <w:t>如客户未按合同约定缴款时间足额缴纳完毕前述合同首期款，但租赁合同有效的，</w:t>
            </w:r>
            <w:r>
              <w:rPr>
                <w:rFonts w:hint="eastAsia" w:ascii="仿宋" w:hAnsi="仿宋" w:eastAsia="仿宋" w:cs="仿宋"/>
                <w:sz w:val="21"/>
                <w:szCs w:val="21"/>
              </w:rPr>
              <w:t>相当于成交客户首年月固定租金标准的</w:t>
            </w:r>
            <w:r>
              <w:rPr>
                <w:rFonts w:hint="eastAsia" w:ascii="仿宋" w:hAnsi="仿宋" w:eastAsia="仿宋" w:cs="仿宋"/>
                <w:sz w:val="21"/>
                <w:szCs w:val="21"/>
                <w:u w:val="single"/>
                <w:lang w:val="en-US" w:eastAsia="zh-CN"/>
              </w:rPr>
              <w:t>1.5</w:t>
            </w:r>
            <w:r>
              <w:rPr>
                <w:rFonts w:hint="eastAsia" w:ascii="仿宋" w:hAnsi="仿宋" w:eastAsia="仿宋" w:cs="仿宋"/>
                <w:sz w:val="21"/>
                <w:szCs w:val="21"/>
              </w:rPr>
              <w:t>倍</w:t>
            </w:r>
            <w:r>
              <w:rPr>
                <w:rFonts w:hint="eastAsia" w:ascii="仿宋" w:hAnsi="仿宋" w:eastAsia="仿宋" w:cs="仿宋"/>
              </w:rPr>
              <w:t>作为代理服务费。</w:t>
            </w:r>
          </w:p>
        </w:tc>
      </w:tr>
      <w:tr w14:paraId="1880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727" w:type="dxa"/>
            <w:noWrap w:val="0"/>
            <w:vAlign w:val="center"/>
          </w:tcPr>
          <w:p w14:paraId="701719E6">
            <w:pPr>
              <w:pStyle w:val="2"/>
              <w:ind w:left="0"/>
              <w:jc w:val="center"/>
              <w:rPr>
                <w:rFonts w:hint="eastAsia" w:ascii="仿宋" w:hAnsi="仿宋" w:eastAsia="仿宋" w:cs="仿宋"/>
                <w:lang w:val="en-US" w:eastAsia="zh-CN"/>
              </w:rPr>
            </w:pPr>
            <w:r>
              <w:rPr>
                <w:rFonts w:hint="eastAsia" w:ascii="仿宋" w:hAnsi="仿宋" w:eastAsia="仿宋" w:cs="仿宋"/>
                <w:lang w:val="en-US" w:eastAsia="zh-CN"/>
              </w:rPr>
              <w:t>10</w:t>
            </w:r>
          </w:p>
        </w:tc>
        <w:tc>
          <w:tcPr>
            <w:tcW w:w="1930" w:type="dxa"/>
            <w:noWrap w:val="0"/>
            <w:vAlign w:val="center"/>
          </w:tcPr>
          <w:p w14:paraId="0220CB46">
            <w:pPr>
              <w:pStyle w:val="2"/>
              <w:ind w:left="0"/>
              <w:jc w:val="center"/>
              <w:rPr>
                <w:rFonts w:hint="eastAsia" w:ascii="仿宋" w:hAnsi="仿宋" w:eastAsia="仿宋" w:cs="仿宋"/>
                <w:szCs w:val="21"/>
              </w:rPr>
            </w:pPr>
            <w:r>
              <w:rPr>
                <w:rFonts w:hint="eastAsia" w:ascii="仿宋" w:hAnsi="仿宋" w:eastAsia="仿宋" w:cs="仿宋"/>
                <w:szCs w:val="21"/>
              </w:rPr>
              <w:t>广州国际媒体港·东塔项目可出租商铺/写字楼</w:t>
            </w:r>
          </w:p>
        </w:tc>
        <w:tc>
          <w:tcPr>
            <w:tcW w:w="1810" w:type="dxa"/>
            <w:vMerge w:val="continue"/>
            <w:noWrap w:val="0"/>
            <w:vAlign w:val="top"/>
          </w:tcPr>
          <w:p w14:paraId="2AE57913">
            <w:pPr>
              <w:pStyle w:val="2"/>
              <w:ind w:left="0"/>
              <w:rPr>
                <w:rFonts w:hint="eastAsia" w:ascii="仿宋" w:hAnsi="仿宋" w:eastAsia="仿宋" w:cs="仿宋"/>
              </w:rPr>
            </w:pPr>
          </w:p>
        </w:tc>
        <w:tc>
          <w:tcPr>
            <w:tcW w:w="4055" w:type="dxa"/>
            <w:noWrap w:val="0"/>
            <w:vAlign w:val="top"/>
          </w:tcPr>
          <w:p w14:paraId="7CEAA863">
            <w:pPr>
              <w:pStyle w:val="2"/>
              <w:ind w:left="0"/>
              <w:rPr>
                <w:rFonts w:hint="eastAsia" w:ascii="仿宋" w:hAnsi="仿宋" w:eastAsia="仿宋" w:cs="仿宋"/>
                <w:b/>
                <w:bCs/>
              </w:rPr>
            </w:pPr>
            <w:r>
              <w:rPr>
                <w:rFonts w:hint="eastAsia" w:ascii="仿宋" w:hAnsi="仿宋" w:eastAsia="仿宋" w:cs="仿宋"/>
                <w:b/>
                <w:bCs/>
              </w:rPr>
              <w:t>写字楼部分：</w:t>
            </w:r>
          </w:p>
          <w:p w14:paraId="128DE9EB">
            <w:pPr>
              <w:numPr>
                <w:ilvl w:val="0"/>
                <w:numId w:val="6"/>
              </w:numPr>
              <w:rPr>
                <w:rFonts w:hint="eastAsia" w:ascii="仿宋" w:hAnsi="仿宋" w:eastAsia="仿宋" w:cs="仿宋"/>
              </w:rPr>
            </w:pPr>
            <w:r>
              <w:rPr>
                <w:rFonts w:hint="eastAsia" w:ascii="仿宋" w:hAnsi="仿宋" w:eastAsia="仿宋" w:cs="仿宋"/>
              </w:rPr>
              <w:t>引进承租面积1000㎡以下，</w:t>
            </w:r>
            <w:r>
              <w:rPr>
                <w:rFonts w:hint="eastAsia" w:ascii="仿宋" w:hAnsi="仿宋" w:eastAsia="仿宋" w:cs="仿宋"/>
                <w:sz w:val="21"/>
                <w:szCs w:val="21"/>
              </w:rPr>
              <w:t>相当于成交客户首年月固定租金标准的</w:t>
            </w:r>
            <w:r>
              <w:rPr>
                <w:rFonts w:hint="eastAsia" w:ascii="仿宋" w:hAnsi="仿宋" w:eastAsia="仿宋" w:cs="仿宋"/>
                <w:sz w:val="21"/>
                <w:szCs w:val="21"/>
                <w:u w:val="single"/>
                <w:lang w:val="en-US" w:eastAsia="zh-CN"/>
              </w:rPr>
              <w:t>2</w:t>
            </w:r>
            <w:r>
              <w:rPr>
                <w:rFonts w:hint="eastAsia" w:ascii="仿宋" w:hAnsi="仿宋" w:eastAsia="仿宋" w:cs="仿宋"/>
                <w:sz w:val="21"/>
                <w:szCs w:val="21"/>
              </w:rPr>
              <w:t>倍</w:t>
            </w:r>
            <w:r>
              <w:rPr>
                <w:rFonts w:hint="eastAsia" w:ascii="仿宋" w:hAnsi="仿宋" w:eastAsia="仿宋" w:cs="仿宋"/>
              </w:rPr>
              <w:t>。</w:t>
            </w:r>
          </w:p>
          <w:p w14:paraId="0037D896">
            <w:pPr>
              <w:numPr>
                <w:ilvl w:val="0"/>
                <w:numId w:val="6"/>
              </w:numPr>
              <w:rPr>
                <w:rFonts w:hint="eastAsia" w:ascii="仿宋" w:hAnsi="仿宋" w:eastAsia="仿宋" w:cs="仿宋"/>
              </w:rPr>
            </w:pPr>
            <w:r>
              <w:rPr>
                <w:rFonts w:hint="eastAsia" w:ascii="仿宋" w:hAnsi="仿宋" w:eastAsia="仿宋" w:cs="仿宋"/>
              </w:rPr>
              <w:t>引进承租面积大于等于1000㎡小于2000㎡的企业，</w:t>
            </w:r>
            <w:r>
              <w:rPr>
                <w:rFonts w:hint="eastAsia" w:ascii="仿宋" w:hAnsi="仿宋" w:eastAsia="仿宋" w:cs="仿宋"/>
                <w:sz w:val="21"/>
                <w:szCs w:val="21"/>
              </w:rPr>
              <w:t>相当于成交客户首年月固定租金标准的</w:t>
            </w:r>
            <w:r>
              <w:rPr>
                <w:rFonts w:hint="eastAsia" w:ascii="仿宋" w:hAnsi="仿宋" w:eastAsia="仿宋" w:cs="仿宋"/>
                <w:sz w:val="21"/>
                <w:szCs w:val="21"/>
                <w:u w:val="single"/>
                <w:lang w:val="en-US" w:eastAsia="zh-CN"/>
              </w:rPr>
              <w:t>2.3</w:t>
            </w:r>
            <w:r>
              <w:rPr>
                <w:rFonts w:hint="eastAsia" w:ascii="仿宋" w:hAnsi="仿宋" w:eastAsia="仿宋" w:cs="仿宋"/>
                <w:sz w:val="21"/>
                <w:szCs w:val="21"/>
              </w:rPr>
              <w:t>倍</w:t>
            </w:r>
            <w:r>
              <w:rPr>
                <w:rFonts w:hint="eastAsia" w:ascii="仿宋" w:hAnsi="仿宋" w:eastAsia="仿宋" w:cs="仿宋"/>
                <w:sz w:val="21"/>
                <w:szCs w:val="21"/>
                <w:lang w:eastAsia="zh-CN"/>
              </w:rPr>
              <w:t>。</w:t>
            </w:r>
          </w:p>
          <w:p w14:paraId="65BE023D">
            <w:pPr>
              <w:numPr>
                <w:ilvl w:val="0"/>
                <w:numId w:val="6"/>
              </w:numPr>
              <w:rPr>
                <w:rFonts w:hint="eastAsia" w:ascii="仿宋" w:hAnsi="仿宋" w:eastAsia="仿宋" w:cs="仿宋"/>
              </w:rPr>
            </w:pPr>
            <w:r>
              <w:rPr>
                <w:rFonts w:hint="eastAsia" w:ascii="仿宋" w:hAnsi="仿宋" w:eastAsia="仿宋" w:cs="仿宋"/>
              </w:rPr>
              <w:t>引进大于等于2000㎡的企业，</w:t>
            </w:r>
            <w:r>
              <w:rPr>
                <w:rFonts w:hint="eastAsia" w:ascii="仿宋" w:hAnsi="仿宋" w:eastAsia="仿宋" w:cs="仿宋"/>
                <w:sz w:val="21"/>
                <w:szCs w:val="21"/>
              </w:rPr>
              <w:t>相当于成交客户首年月固定租金标准的</w:t>
            </w:r>
            <w:r>
              <w:rPr>
                <w:rFonts w:hint="eastAsia" w:ascii="仿宋" w:hAnsi="仿宋" w:eastAsia="仿宋" w:cs="仿宋"/>
                <w:sz w:val="21"/>
                <w:szCs w:val="21"/>
                <w:u w:val="single"/>
                <w:lang w:val="en-US" w:eastAsia="zh-CN"/>
              </w:rPr>
              <w:t>2.5</w:t>
            </w:r>
            <w:r>
              <w:rPr>
                <w:rFonts w:hint="eastAsia" w:ascii="仿宋" w:hAnsi="仿宋" w:eastAsia="仿宋" w:cs="仿宋"/>
                <w:sz w:val="21"/>
                <w:szCs w:val="21"/>
              </w:rPr>
              <w:t>倍</w:t>
            </w:r>
            <w:r>
              <w:rPr>
                <w:rFonts w:hint="eastAsia" w:ascii="仿宋" w:hAnsi="仿宋" w:eastAsia="仿宋" w:cs="仿宋"/>
              </w:rPr>
              <w:t>。</w:t>
            </w:r>
          </w:p>
          <w:p w14:paraId="0E2498EC">
            <w:pPr>
              <w:numPr>
                <w:ilvl w:val="0"/>
                <w:numId w:val="6"/>
              </w:numPr>
              <w:rPr>
                <w:rFonts w:hint="eastAsia" w:ascii="仿宋" w:hAnsi="仿宋" w:eastAsia="仿宋" w:cs="仿宋"/>
              </w:rPr>
            </w:pPr>
            <w:r>
              <w:rPr>
                <w:rFonts w:hint="eastAsia" w:ascii="仿宋" w:hAnsi="仿宋" w:eastAsia="仿宋" w:cs="仿宋"/>
              </w:rPr>
              <w:t>成功引入超高新技术企业、世界500强企业、领事馆、行业龙头总部等，</w:t>
            </w:r>
            <w:r>
              <w:rPr>
                <w:rFonts w:hint="eastAsia" w:ascii="仿宋" w:hAnsi="仿宋" w:eastAsia="仿宋" w:cs="仿宋"/>
                <w:sz w:val="21"/>
                <w:szCs w:val="21"/>
              </w:rPr>
              <w:t>相当于成交客户首年月固定租金标准的</w:t>
            </w:r>
            <w:r>
              <w:rPr>
                <w:rFonts w:hint="eastAsia" w:ascii="仿宋" w:hAnsi="仿宋" w:eastAsia="仿宋" w:cs="仿宋"/>
                <w:sz w:val="21"/>
                <w:szCs w:val="21"/>
                <w:u w:val="single"/>
                <w:lang w:val="en-US" w:eastAsia="zh-CN"/>
              </w:rPr>
              <w:t>2.9</w:t>
            </w:r>
            <w:r>
              <w:rPr>
                <w:rFonts w:hint="eastAsia" w:ascii="仿宋" w:hAnsi="仿宋" w:eastAsia="仿宋" w:cs="仿宋"/>
                <w:sz w:val="21"/>
                <w:szCs w:val="21"/>
              </w:rPr>
              <w:t>倍</w:t>
            </w:r>
            <w:r>
              <w:rPr>
                <w:rFonts w:hint="eastAsia" w:ascii="仿宋" w:hAnsi="仿宋" w:eastAsia="仿宋" w:cs="仿宋"/>
              </w:rPr>
              <w:t>。</w:t>
            </w:r>
          </w:p>
          <w:p w14:paraId="5AF180E6">
            <w:pPr>
              <w:rPr>
                <w:rFonts w:hint="eastAsia" w:ascii="仿宋" w:hAnsi="仿宋" w:eastAsia="仿宋" w:cs="仿宋"/>
                <w:b/>
                <w:bCs/>
              </w:rPr>
            </w:pPr>
            <w:r>
              <w:rPr>
                <w:rFonts w:hint="eastAsia" w:ascii="仿宋" w:hAnsi="仿宋" w:eastAsia="仿宋" w:cs="仿宋"/>
                <w:b/>
                <w:bCs/>
              </w:rPr>
              <w:t>商业部分：</w:t>
            </w:r>
          </w:p>
          <w:p w14:paraId="03581BDC">
            <w:pPr>
              <w:rPr>
                <w:rFonts w:hint="eastAsia" w:ascii="仿宋" w:hAnsi="仿宋" w:eastAsia="仿宋" w:cs="仿宋"/>
                <w:lang w:val="en-US"/>
              </w:rPr>
            </w:pPr>
            <w:r>
              <w:rPr>
                <w:rFonts w:hint="eastAsia" w:ascii="仿宋" w:hAnsi="仿宋" w:eastAsia="仿宋" w:cs="仿宋"/>
                <w:lang w:val="en-US" w:eastAsia="zh-CN"/>
              </w:rPr>
              <w:t>固租模式：</w:t>
            </w:r>
          </w:p>
          <w:p w14:paraId="63F80704">
            <w:pPr>
              <w:numPr>
                <w:ilvl w:val="0"/>
                <w:numId w:val="6"/>
              </w:numPr>
              <w:rPr>
                <w:rFonts w:hint="eastAsia" w:ascii="仿宋" w:hAnsi="仿宋" w:eastAsia="仿宋" w:cs="仿宋"/>
              </w:rPr>
            </w:pPr>
            <w:r>
              <w:rPr>
                <w:rFonts w:hint="eastAsia" w:ascii="仿宋" w:hAnsi="仿宋" w:eastAsia="仿宋" w:cs="仿宋"/>
              </w:rPr>
              <w:t>500㎡以下，</w:t>
            </w:r>
            <w:r>
              <w:rPr>
                <w:rFonts w:hint="eastAsia" w:ascii="仿宋" w:hAnsi="仿宋" w:eastAsia="仿宋" w:cs="仿宋"/>
                <w:sz w:val="21"/>
                <w:szCs w:val="21"/>
              </w:rPr>
              <w:t>相当于成交客户首年月固定租金标准的</w:t>
            </w:r>
            <w:r>
              <w:rPr>
                <w:rFonts w:hint="eastAsia" w:ascii="仿宋" w:hAnsi="仿宋" w:eastAsia="仿宋" w:cs="仿宋"/>
                <w:sz w:val="21"/>
                <w:szCs w:val="21"/>
                <w:u w:val="single"/>
                <w:lang w:val="en-US" w:eastAsia="zh-CN"/>
              </w:rPr>
              <w:t>1.5</w:t>
            </w:r>
            <w:r>
              <w:rPr>
                <w:rFonts w:hint="eastAsia" w:ascii="仿宋" w:hAnsi="仿宋" w:eastAsia="仿宋" w:cs="仿宋"/>
                <w:sz w:val="21"/>
                <w:szCs w:val="21"/>
              </w:rPr>
              <w:t>倍</w:t>
            </w:r>
            <w:r>
              <w:rPr>
                <w:rFonts w:hint="eastAsia" w:ascii="仿宋" w:hAnsi="仿宋" w:eastAsia="仿宋" w:cs="仿宋"/>
              </w:rPr>
              <w:t>。</w:t>
            </w:r>
          </w:p>
          <w:p w14:paraId="62E32208">
            <w:pPr>
              <w:numPr>
                <w:ilvl w:val="0"/>
                <w:numId w:val="6"/>
              </w:numPr>
              <w:rPr>
                <w:rFonts w:hint="eastAsia" w:ascii="仿宋" w:hAnsi="仿宋" w:eastAsia="仿宋" w:cs="仿宋"/>
              </w:rPr>
            </w:pPr>
            <w:r>
              <w:rPr>
                <w:rFonts w:hint="eastAsia" w:ascii="仿宋" w:hAnsi="仿宋" w:eastAsia="仿宋" w:cs="仿宋"/>
              </w:rPr>
              <w:t>500㎡以上，</w:t>
            </w:r>
            <w:r>
              <w:rPr>
                <w:rFonts w:hint="eastAsia" w:ascii="仿宋" w:hAnsi="仿宋" w:eastAsia="仿宋" w:cs="仿宋"/>
                <w:sz w:val="21"/>
                <w:szCs w:val="21"/>
              </w:rPr>
              <w:t>相当于成交客户首年月固定租金标准的</w:t>
            </w:r>
            <w:r>
              <w:rPr>
                <w:rFonts w:hint="eastAsia" w:ascii="仿宋" w:hAnsi="仿宋" w:eastAsia="仿宋" w:cs="仿宋"/>
                <w:sz w:val="21"/>
                <w:szCs w:val="21"/>
                <w:u w:val="single"/>
                <w:lang w:val="en-US" w:eastAsia="zh-CN"/>
              </w:rPr>
              <w:t>1.8</w:t>
            </w:r>
            <w:r>
              <w:rPr>
                <w:rFonts w:hint="eastAsia" w:ascii="仿宋" w:hAnsi="仿宋" w:eastAsia="仿宋" w:cs="仿宋"/>
                <w:sz w:val="21"/>
                <w:szCs w:val="21"/>
              </w:rPr>
              <w:t>倍</w:t>
            </w:r>
            <w:r>
              <w:rPr>
                <w:rFonts w:hint="eastAsia" w:ascii="仿宋" w:hAnsi="仿宋" w:eastAsia="仿宋" w:cs="仿宋"/>
              </w:rPr>
              <w:t>。</w:t>
            </w:r>
          </w:p>
          <w:p w14:paraId="55A3854B">
            <w:pPr>
              <w:rPr>
                <w:rFonts w:hint="eastAsia" w:ascii="仿宋" w:hAnsi="仿宋" w:eastAsia="仿宋" w:cs="仿宋"/>
              </w:rPr>
            </w:pPr>
            <w:r>
              <w:rPr>
                <w:rFonts w:hint="eastAsia" w:ascii="仿宋" w:hAnsi="仿宋" w:eastAsia="仿宋" w:cs="仿宋"/>
              </w:rPr>
              <w:t>保底租金</w:t>
            </w:r>
            <w:r>
              <w:rPr>
                <w:rFonts w:hint="eastAsia" w:ascii="仿宋" w:hAnsi="仿宋" w:eastAsia="仿宋" w:cs="仿宋"/>
                <w:lang w:val="en-US" w:eastAsia="zh-CN"/>
              </w:rPr>
              <w:t>或</w:t>
            </w:r>
            <w:r>
              <w:rPr>
                <w:rFonts w:hint="eastAsia" w:ascii="仿宋" w:hAnsi="仿宋" w:eastAsia="仿宋" w:cs="仿宋"/>
              </w:rPr>
              <w:t>提成模式：</w:t>
            </w:r>
          </w:p>
          <w:p w14:paraId="144862DB">
            <w:pPr>
              <w:numPr>
                <w:ilvl w:val="0"/>
                <w:numId w:val="6"/>
              </w:numPr>
              <w:rPr>
                <w:rFonts w:hint="eastAsia" w:ascii="仿宋" w:hAnsi="仿宋" w:eastAsia="仿宋" w:cs="仿宋"/>
                <w:lang w:eastAsia="zh-CN"/>
              </w:rPr>
            </w:pPr>
            <w:r>
              <w:rPr>
                <w:rFonts w:hint="eastAsia" w:ascii="仿宋" w:hAnsi="仿宋" w:eastAsia="仿宋" w:cs="仿宋"/>
              </w:rPr>
              <w:t>500㎡以下，</w:t>
            </w:r>
            <w:r>
              <w:rPr>
                <w:rFonts w:hint="eastAsia" w:ascii="仿宋" w:hAnsi="仿宋" w:eastAsia="仿宋" w:cs="仿宋"/>
                <w:sz w:val="21"/>
                <w:szCs w:val="21"/>
              </w:rPr>
              <w:t>相当于</w:t>
            </w:r>
            <w:r>
              <w:rPr>
                <w:rFonts w:hint="eastAsia" w:ascii="仿宋" w:hAnsi="仿宋" w:eastAsia="仿宋" w:cs="仿宋"/>
              </w:rPr>
              <w:t>前3个月实缴金额的平均月租金的</w:t>
            </w:r>
            <w:r>
              <w:rPr>
                <w:rFonts w:hint="eastAsia" w:ascii="仿宋" w:hAnsi="仿宋" w:eastAsia="仿宋" w:cs="仿宋"/>
                <w:u w:val="single"/>
              </w:rPr>
              <w:t>1.5</w:t>
            </w:r>
            <w:r>
              <w:rPr>
                <w:rFonts w:hint="eastAsia" w:ascii="仿宋" w:hAnsi="仿宋" w:eastAsia="仿宋" w:cs="仿宋"/>
              </w:rPr>
              <w:t>倍。</w:t>
            </w:r>
          </w:p>
          <w:p w14:paraId="1889E8B6">
            <w:pPr>
              <w:numPr>
                <w:ilvl w:val="0"/>
                <w:numId w:val="6"/>
              </w:numPr>
              <w:rPr>
                <w:rFonts w:hint="eastAsia" w:ascii="仿宋" w:hAnsi="仿宋" w:eastAsia="仿宋" w:cs="仿宋"/>
              </w:rPr>
            </w:pPr>
            <w:r>
              <w:rPr>
                <w:rFonts w:hint="eastAsia" w:ascii="仿宋" w:hAnsi="仿宋" w:eastAsia="仿宋" w:cs="仿宋"/>
              </w:rPr>
              <w:t>500㎡以下，</w:t>
            </w:r>
            <w:r>
              <w:rPr>
                <w:rFonts w:hint="eastAsia" w:ascii="仿宋" w:hAnsi="仿宋" w:eastAsia="仿宋" w:cs="仿宋"/>
                <w:sz w:val="21"/>
                <w:szCs w:val="21"/>
              </w:rPr>
              <w:t>相当于</w:t>
            </w:r>
            <w:r>
              <w:rPr>
                <w:rFonts w:hint="eastAsia" w:ascii="仿宋" w:hAnsi="仿宋" w:eastAsia="仿宋" w:cs="仿宋"/>
              </w:rPr>
              <w:t>前3个月实缴金额的平均月租金的</w:t>
            </w:r>
            <w:r>
              <w:rPr>
                <w:rFonts w:hint="eastAsia" w:ascii="仿宋" w:hAnsi="仿宋" w:eastAsia="仿宋" w:cs="仿宋"/>
                <w:u w:val="single"/>
              </w:rPr>
              <w:t>1.8</w:t>
            </w:r>
            <w:r>
              <w:rPr>
                <w:rFonts w:hint="eastAsia" w:ascii="仿宋" w:hAnsi="仿宋" w:eastAsia="仿宋" w:cs="仿宋"/>
              </w:rPr>
              <w:t>倍。</w:t>
            </w:r>
          </w:p>
          <w:p w14:paraId="5A6B1140">
            <w:pPr>
              <w:rPr>
                <w:rFonts w:hint="eastAsia" w:ascii="仿宋" w:hAnsi="仿宋" w:eastAsia="仿宋" w:cs="仿宋"/>
              </w:rPr>
            </w:pPr>
            <w:r>
              <w:rPr>
                <w:rFonts w:hint="eastAsia" w:ascii="仿宋" w:hAnsi="仿宋" w:eastAsia="仿宋" w:cs="仿宋"/>
              </w:rPr>
              <w:t>（以上计算均不含管理费）</w:t>
            </w:r>
          </w:p>
          <w:p w14:paraId="7883C633">
            <w:pPr>
              <w:rPr>
                <w:rFonts w:hint="eastAsia" w:ascii="仿宋" w:hAnsi="仿宋" w:eastAsia="仿宋" w:cs="仿宋"/>
              </w:rPr>
            </w:pPr>
          </w:p>
        </w:tc>
      </w:tr>
      <w:tr w14:paraId="2C94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727" w:type="dxa"/>
            <w:noWrap w:val="0"/>
            <w:vAlign w:val="center"/>
          </w:tcPr>
          <w:p w14:paraId="75A32FB1">
            <w:pPr>
              <w:pStyle w:val="2"/>
              <w:ind w:left="0"/>
              <w:jc w:val="center"/>
              <w:rPr>
                <w:rFonts w:hint="eastAsia" w:ascii="仿宋" w:hAnsi="仿宋" w:eastAsia="仿宋" w:cs="仿宋"/>
                <w:lang w:val="en-US" w:eastAsia="zh-CN"/>
              </w:rPr>
            </w:pPr>
            <w:r>
              <w:rPr>
                <w:rFonts w:hint="eastAsia" w:ascii="仿宋" w:hAnsi="仿宋" w:eastAsia="仿宋" w:cs="仿宋"/>
                <w:lang w:val="en-US" w:eastAsia="zh-CN"/>
              </w:rPr>
              <w:t>11</w:t>
            </w:r>
          </w:p>
        </w:tc>
        <w:tc>
          <w:tcPr>
            <w:tcW w:w="1930" w:type="dxa"/>
            <w:noWrap w:val="0"/>
            <w:vAlign w:val="center"/>
          </w:tcPr>
          <w:p w14:paraId="6824D728">
            <w:pPr>
              <w:pStyle w:val="2"/>
              <w:ind w:left="0"/>
              <w:jc w:val="center"/>
              <w:rPr>
                <w:rFonts w:hint="eastAsia" w:ascii="仿宋" w:hAnsi="仿宋" w:eastAsia="仿宋" w:cs="仿宋"/>
                <w:szCs w:val="21"/>
              </w:rPr>
            </w:pPr>
            <w:r>
              <w:rPr>
                <w:rFonts w:hint="eastAsia" w:ascii="仿宋" w:hAnsi="仿宋" w:eastAsia="仿宋" w:cs="仿宋"/>
                <w:szCs w:val="21"/>
              </w:rPr>
              <w:t>琶洲中心东塔项目可出租商铺/写字楼</w:t>
            </w:r>
          </w:p>
        </w:tc>
        <w:tc>
          <w:tcPr>
            <w:tcW w:w="1810" w:type="dxa"/>
            <w:vMerge w:val="continue"/>
            <w:noWrap w:val="0"/>
            <w:vAlign w:val="top"/>
          </w:tcPr>
          <w:p w14:paraId="3834A158">
            <w:pPr>
              <w:pStyle w:val="2"/>
              <w:ind w:left="0"/>
              <w:rPr>
                <w:rFonts w:hint="eastAsia" w:ascii="仿宋" w:hAnsi="仿宋" w:eastAsia="仿宋" w:cs="仿宋"/>
              </w:rPr>
            </w:pPr>
          </w:p>
        </w:tc>
        <w:tc>
          <w:tcPr>
            <w:tcW w:w="4055" w:type="dxa"/>
            <w:noWrap w:val="0"/>
            <w:vAlign w:val="top"/>
          </w:tcPr>
          <w:p w14:paraId="0BC56341">
            <w:pPr>
              <w:pStyle w:val="2"/>
              <w:ind w:left="0"/>
              <w:rPr>
                <w:rFonts w:hint="eastAsia" w:ascii="仿宋" w:hAnsi="仿宋" w:eastAsia="仿宋" w:cs="仿宋"/>
                <w:b/>
                <w:bCs/>
              </w:rPr>
            </w:pPr>
            <w:r>
              <w:rPr>
                <w:rFonts w:hint="eastAsia" w:ascii="仿宋" w:hAnsi="仿宋" w:eastAsia="仿宋" w:cs="仿宋"/>
                <w:b/>
                <w:bCs/>
              </w:rPr>
              <w:t>写字楼部分：</w:t>
            </w:r>
          </w:p>
          <w:p w14:paraId="26477B7C">
            <w:pPr>
              <w:numPr>
                <w:ilvl w:val="0"/>
                <w:numId w:val="0"/>
              </w:numPr>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引进承租面积1000㎡以下，</w:t>
            </w:r>
            <w:r>
              <w:rPr>
                <w:rFonts w:hint="eastAsia" w:ascii="仿宋" w:hAnsi="仿宋" w:eastAsia="仿宋" w:cs="仿宋"/>
                <w:sz w:val="21"/>
                <w:szCs w:val="21"/>
              </w:rPr>
              <w:t>相当于成交客户首年月固定租金标准的</w:t>
            </w:r>
            <w:r>
              <w:rPr>
                <w:rFonts w:hint="eastAsia" w:ascii="仿宋" w:hAnsi="仿宋" w:eastAsia="仿宋" w:cs="仿宋"/>
                <w:sz w:val="21"/>
                <w:szCs w:val="21"/>
                <w:u w:val="single"/>
                <w:lang w:val="en-US" w:eastAsia="zh-CN"/>
              </w:rPr>
              <w:t>2</w:t>
            </w:r>
            <w:r>
              <w:rPr>
                <w:rFonts w:hint="eastAsia" w:ascii="仿宋" w:hAnsi="仿宋" w:eastAsia="仿宋" w:cs="仿宋"/>
                <w:sz w:val="21"/>
                <w:szCs w:val="21"/>
              </w:rPr>
              <w:t>倍</w:t>
            </w:r>
            <w:r>
              <w:rPr>
                <w:rFonts w:hint="eastAsia" w:ascii="仿宋" w:hAnsi="仿宋" w:eastAsia="仿宋" w:cs="仿宋"/>
              </w:rPr>
              <w:t>。</w:t>
            </w:r>
          </w:p>
          <w:p w14:paraId="48D3C79B">
            <w:pPr>
              <w:numPr>
                <w:ilvl w:val="0"/>
                <w:numId w:val="0"/>
              </w:numPr>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引进承租面积大于等于1000㎡小于2000㎡的企业，</w:t>
            </w:r>
            <w:r>
              <w:rPr>
                <w:rFonts w:hint="eastAsia" w:ascii="仿宋" w:hAnsi="仿宋" w:eastAsia="仿宋" w:cs="仿宋"/>
                <w:sz w:val="21"/>
                <w:szCs w:val="21"/>
                <w:highlight w:val="none"/>
              </w:rPr>
              <w:t>相当于成交客户首年月固定租金标准的</w:t>
            </w:r>
            <w:r>
              <w:rPr>
                <w:rFonts w:hint="eastAsia" w:ascii="仿宋" w:hAnsi="仿宋" w:eastAsia="仿宋" w:cs="仿宋"/>
                <w:sz w:val="21"/>
                <w:szCs w:val="21"/>
                <w:highlight w:val="none"/>
                <w:u w:val="single"/>
                <w:lang w:val="en-US" w:eastAsia="zh-CN"/>
              </w:rPr>
              <w:t>2.3</w:t>
            </w:r>
            <w:r>
              <w:rPr>
                <w:rFonts w:hint="eastAsia" w:ascii="仿宋" w:hAnsi="仿宋" w:eastAsia="仿宋" w:cs="仿宋"/>
                <w:sz w:val="21"/>
                <w:szCs w:val="21"/>
                <w:highlight w:val="none"/>
              </w:rPr>
              <w:t>倍</w:t>
            </w:r>
            <w:r>
              <w:rPr>
                <w:rFonts w:hint="eastAsia" w:ascii="仿宋" w:hAnsi="仿宋" w:eastAsia="仿宋" w:cs="仿宋"/>
                <w:highlight w:val="none"/>
              </w:rPr>
              <w:t>。</w:t>
            </w:r>
          </w:p>
          <w:p w14:paraId="5C3E2DD4">
            <w:pPr>
              <w:numPr>
                <w:ilvl w:val="0"/>
                <w:numId w:val="0"/>
              </w:numPr>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引进大于等于2000㎡的企业，</w:t>
            </w:r>
            <w:r>
              <w:rPr>
                <w:rFonts w:hint="eastAsia" w:ascii="仿宋" w:hAnsi="仿宋" w:eastAsia="仿宋" w:cs="仿宋"/>
                <w:sz w:val="21"/>
                <w:szCs w:val="21"/>
              </w:rPr>
              <w:t>相当于成交客户首年月固定租金标准的</w:t>
            </w:r>
            <w:r>
              <w:rPr>
                <w:rFonts w:hint="eastAsia" w:ascii="仿宋" w:hAnsi="仿宋" w:eastAsia="仿宋" w:cs="仿宋"/>
                <w:sz w:val="21"/>
                <w:szCs w:val="21"/>
                <w:u w:val="single"/>
                <w:lang w:val="en-US" w:eastAsia="zh-CN"/>
              </w:rPr>
              <w:t>2.5</w:t>
            </w:r>
            <w:r>
              <w:rPr>
                <w:rFonts w:hint="eastAsia" w:ascii="仿宋" w:hAnsi="仿宋" w:eastAsia="仿宋" w:cs="仿宋"/>
                <w:sz w:val="21"/>
                <w:szCs w:val="21"/>
              </w:rPr>
              <w:t>倍</w:t>
            </w:r>
            <w:r>
              <w:rPr>
                <w:rFonts w:hint="eastAsia" w:ascii="仿宋" w:hAnsi="仿宋" w:eastAsia="仿宋" w:cs="仿宋"/>
              </w:rPr>
              <w:t>。</w:t>
            </w:r>
          </w:p>
          <w:p w14:paraId="41746A5D">
            <w:pPr>
              <w:numPr>
                <w:ilvl w:val="0"/>
                <w:numId w:val="0"/>
              </w:numPr>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成功引入超高新技术企业、世界500强企业、领事馆、行业龙头总部等，</w:t>
            </w:r>
            <w:r>
              <w:rPr>
                <w:rFonts w:hint="eastAsia" w:ascii="仿宋" w:hAnsi="仿宋" w:eastAsia="仿宋" w:cs="仿宋"/>
                <w:sz w:val="21"/>
                <w:szCs w:val="21"/>
              </w:rPr>
              <w:t>相当于成交客户首年月固定租金标准的</w:t>
            </w:r>
            <w:r>
              <w:rPr>
                <w:rFonts w:hint="eastAsia" w:ascii="仿宋" w:hAnsi="仿宋" w:eastAsia="仿宋" w:cs="仿宋"/>
                <w:sz w:val="21"/>
                <w:szCs w:val="21"/>
                <w:u w:val="single"/>
                <w:lang w:val="en-US" w:eastAsia="zh-CN"/>
              </w:rPr>
              <w:t>2.9</w:t>
            </w:r>
            <w:r>
              <w:rPr>
                <w:rFonts w:hint="eastAsia" w:ascii="仿宋" w:hAnsi="仿宋" w:eastAsia="仿宋" w:cs="仿宋"/>
                <w:sz w:val="21"/>
                <w:szCs w:val="21"/>
              </w:rPr>
              <w:t>倍</w:t>
            </w:r>
            <w:r>
              <w:rPr>
                <w:rFonts w:hint="eastAsia" w:ascii="仿宋" w:hAnsi="仿宋" w:eastAsia="仿宋" w:cs="仿宋"/>
              </w:rPr>
              <w:t>。</w:t>
            </w:r>
          </w:p>
          <w:p w14:paraId="31718FEB">
            <w:pPr>
              <w:rPr>
                <w:rFonts w:hint="eastAsia" w:ascii="仿宋" w:hAnsi="仿宋" w:eastAsia="仿宋" w:cs="仿宋"/>
              </w:rPr>
            </w:pPr>
            <w:r>
              <w:rPr>
                <w:rFonts w:hint="eastAsia" w:ascii="仿宋" w:hAnsi="仿宋" w:eastAsia="仿宋" w:cs="仿宋"/>
                <w:b/>
                <w:bCs/>
              </w:rPr>
              <w:t>商业部分</w:t>
            </w:r>
            <w:r>
              <w:rPr>
                <w:rFonts w:hint="eastAsia" w:ascii="仿宋" w:hAnsi="仿宋" w:eastAsia="仿宋" w:cs="仿宋"/>
              </w:rPr>
              <w:t>：</w:t>
            </w:r>
          </w:p>
          <w:p w14:paraId="73FE5730">
            <w:pPr>
              <w:rPr>
                <w:rFonts w:hint="eastAsia" w:ascii="仿宋" w:hAnsi="仿宋" w:eastAsia="仿宋" w:cs="仿宋"/>
                <w:lang w:val="en-US" w:eastAsia="zh-CN"/>
              </w:rPr>
            </w:pPr>
            <w:r>
              <w:rPr>
                <w:rFonts w:hint="eastAsia" w:ascii="仿宋" w:hAnsi="仿宋" w:eastAsia="仿宋" w:cs="仿宋"/>
                <w:lang w:val="en-US" w:eastAsia="zh-CN"/>
              </w:rPr>
              <w:t>固租模式：</w:t>
            </w:r>
          </w:p>
          <w:p w14:paraId="5E25FD77">
            <w:pPr>
              <w:numPr>
                <w:ilvl w:val="0"/>
                <w:numId w:val="0"/>
              </w:numPr>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500㎡以下，，</w:t>
            </w:r>
            <w:r>
              <w:rPr>
                <w:rFonts w:hint="eastAsia" w:ascii="仿宋" w:hAnsi="仿宋" w:eastAsia="仿宋" w:cs="仿宋"/>
                <w:sz w:val="21"/>
                <w:szCs w:val="21"/>
              </w:rPr>
              <w:t>相当于成交客户首年月固定租金标准的</w:t>
            </w:r>
            <w:r>
              <w:rPr>
                <w:rFonts w:hint="eastAsia" w:ascii="仿宋" w:hAnsi="仿宋" w:eastAsia="仿宋" w:cs="仿宋"/>
                <w:sz w:val="21"/>
                <w:szCs w:val="21"/>
                <w:u w:val="single"/>
                <w:lang w:val="en-US" w:eastAsia="zh-CN"/>
              </w:rPr>
              <w:t>1.5</w:t>
            </w:r>
            <w:r>
              <w:rPr>
                <w:rFonts w:hint="eastAsia" w:ascii="仿宋" w:hAnsi="仿宋" w:eastAsia="仿宋" w:cs="仿宋"/>
                <w:sz w:val="21"/>
                <w:szCs w:val="21"/>
              </w:rPr>
              <w:t>倍</w:t>
            </w:r>
            <w:r>
              <w:rPr>
                <w:rFonts w:hint="eastAsia" w:ascii="仿宋" w:hAnsi="仿宋" w:eastAsia="仿宋" w:cs="仿宋"/>
              </w:rPr>
              <w:t>。</w:t>
            </w:r>
          </w:p>
          <w:p w14:paraId="24B9A339">
            <w:pPr>
              <w:numPr>
                <w:ilvl w:val="0"/>
                <w:numId w:val="0"/>
              </w:numPr>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500㎡以上，</w:t>
            </w:r>
            <w:r>
              <w:rPr>
                <w:rFonts w:hint="eastAsia" w:ascii="仿宋" w:hAnsi="仿宋" w:eastAsia="仿宋" w:cs="仿宋"/>
                <w:sz w:val="21"/>
                <w:szCs w:val="21"/>
              </w:rPr>
              <w:t>相当于成交客户首年月固定租金标准的</w:t>
            </w:r>
            <w:r>
              <w:rPr>
                <w:rFonts w:hint="eastAsia" w:ascii="仿宋" w:hAnsi="仿宋" w:eastAsia="仿宋" w:cs="仿宋"/>
                <w:sz w:val="21"/>
                <w:szCs w:val="21"/>
                <w:u w:val="single"/>
                <w:lang w:val="en-US" w:eastAsia="zh-CN"/>
              </w:rPr>
              <w:t>1.8</w:t>
            </w:r>
            <w:r>
              <w:rPr>
                <w:rFonts w:hint="eastAsia" w:ascii="仿宋" w:hAnsi="仿宋" w:eastAsia="仿宋" w:cs="仿宋"/>
                <w:sz w:val="21"/>
                <w:szCs w:val="21"/>
              </w:rPr>
              <w:t>倍</w:t>
            </w:r>
            <w:r>
              <w:rPr>
                <w:rFonts w:hint="eastAsia" w:ascii="仿宋" w:hAnsi="仿宋" w:eastAsia="仿宋" w:cs="仿宋"/>
              </w:rPr>
              <w:t>作为代理服务费。</w:t>
            </w:r>
          </w:p>
          <w:p w14:paraId="0E4DF007">
            <w:pPr>
              <w:rPr>
                <w:rFonts w:hint="eastAsia" w:ascii="仿宋" w:hAnsi="仿宋" w:eastAsia="仿宋" w:cs="仿宋"/>
              </w:rPr>
            </w:pPr>
            <w:r>
              <w:rPr>
                <w:rFonts w:hint="eastAsia" w:ascii="仿宋" w:hAnsi="仿宋" w:eastAsia="仿宋" w:cs="仿宋"/>
              </w:rPr>
              <w:t>保底租金</w:t>
            </w:r>
            <w:r>
              <w:rPr>
                <w:rFonts w:hint="eastAsia" w:ascii="仿宋" w:hAnsi="仿宋" w:eastAsia="仿宋" w:cs="仿宋"/>
                <w:lang w:val="en-US" w:eastAsia="zh-CN"/>
              </w:rPr>
              <w:t>或</w:t>
            </w:r>
            <w:r>
              <w:rPr>
                <w:rFonts w:hint="eastAsia" w:ascii="仿宋" w:hAnsi="仿宋" w:eastAsia="仿宋" w:cs="仿宋"/>
              </w:rPr>
              <w:t>提成模式：</w:t>
            </w:r>
          </w:p>
          <w:p w14:paraId="1D1B5D8E">
            <w:pPr>
              <w:rPr>
                <w:rFonts w:hint="eastAsia" w:ascii="仿宋" w:hAnsi="仿宋" w:eastAsia="仿宋" w:cs="仿宋"/>
                <w:lang w:eastAsia="zh-CN"/>
              </w:rPr>
            </w:pPr>
            <w:r>
              <w:rPr>
                <w:rFonts w:hint="eastAsia" w:ascii="仿宋" w:hAnsi="仿宋" w:eastAsia="仿宋" w:cs="仿宋"/>
                <w:lang w:val="en-US" w:eastAsia="zh-CN"/>
              </w:rPr>
              <w:t>7</w:t>
            </w:r>
            <w:r>
              <w:rPr>
                <w:rFonts w:hint="eastAsia" w:ascii="仿宋" w:hAnsi="仿宋" w:eastAsia="仿宋" w:cs="仿宋"/>
              </w:rPr>
              <w:t>、500㎡以下，</w:t>
            </w:r>
            <w:r>
              <w:rPr>
                <w:rFonts w:hint="eastAsia" w:ascii="仿宋" w:hAnsi="仿宋" w:eastAsia="仿宋" w:cs="仿宋"/>
                <w:sz w:val="21"/>
                <w:szCs w:val="21"/>
              </w:rPr>
              <w:t>相当于</w:t>
            </w:r>
            <w:r>
              <w:rPr>
                <w:rFonts w:hint="eastAsia" w:ascii="仿宋" w:hAnsi="仿宋" w:eastAsia="仿宋" w:cs="仿宋"/>
              </w:rPr>
              <w:t>前3个月实缴金额的平均月租金的1.5倍。</w:t>
            </w:r>
          </w:p>
          <w:p w14:paraId="3B9770EA">
            <w:pPr>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、500㎡以下，，甲方向乙方</w:t>
            </w:r>
            <w:r>
              <w:rPr>
                <w:rFonts w:hint="eastAsia" w:ascii="仿宋" w:hAnsi="仿宋" w:eastAsia="仿宋" w:cs="仿宋"/>
                <w:lang w:val="en-US" w:eastAsia="zh-CN"/>
              </w:rPr>
              <w:t>支付</w:t>
            </w:r>
            <w:r>
              <w:rPr>
                <w:rFonts w:hint="eastAsia" w:ascii="仿宋" w:hAnsi="仿宋" w:eastAsia="仿宋" w:cs="仿宋"/>
                <w:sz w:val="21"/>
                <w:szCs w:val="21"/>
              </w:rPr>
              <w:t>相当于</w:t>
            </w:r>
            <w:r>
              <w:rPr>
                <w:rFonts w:hint="eastAsia" w:ascii="仿宋" w:hAnsi="仿宋" w:eastAsia="仿宋" w:cs="仿宋"/>
              </w:rPr>
              <w:t>前3个月实缴金额的平均月租金的</w:t>
            </w:r>
            <w:r>
              <w:rPr>
                <w:rFonts w:hint="eastAsia" w:ascii="仿宋" w:hAnsi="仿宋" w:eastAsia="仿宋" w:cs="仿宋"/>
                <w:kern w:val="2"/>
                <w:sz w:val="21"/>
                <w:szCs w:val="21"/>
                <w:u w:val="single"/>
                <w:lang w:val="en-US" w:eastAsia="zh-CN" w:bidi="ar-SA"/>
              </w:rPr>
              <w:t>1.8</w:t>
            </w:r>
            <w:r>
              <w:rPr>
                <w:rFonts w:hint="eastAsia" w:ascii="仿宋" w:hAnsi="仿宋" w:eastAsia="仿宋" w:cs="仿宋"/>
              </w:rPr>
              <w:t>倍。</w:t>
            </w:r>
          </w:p>
          <w:p w14:paraId="1E08A716">
            <w:pPr>
              <w:rPr>
                <w:rFonts w:hint="eastAsia" w:ascii="仿宋" w:hAnsi="仿宋" w:eastAsia="仿宋" w:cs="仿宋"/>
              </w:rPr>
            </w:pPr>
            <w:r>
              <w:rPr>
                <w:rFonts w:hint="eastAsia" w:ascii="仿宋" w:hAnsi="仿宋" w:eastAsia="仿宋" w:cs="仿宋"/>
              </w:rPr>
              <w:t>（以上计算均不含管理费）</w:t>
            </w:r>
          </w:p>
          <w:p w14:paraId="62CEA94F">
            <w:pPr>
              <w:rPr>
                <w:rFonts w:hint="eastAsia" w:ascii="仿宋" w:hAnsi="仿宋" w:eastAsia="仿宋" w:cs="仿宋"/>
              </w:rPr>
            </w:pPr>
          </w:p>
        </w:tc>
      </w:tr>
      <w:tr w14:paraId="6B97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727" w:type="dxa"/>
            <w:noWrap w:val="0"/>
            <w:vAlign w:val="center"/>
          </w:tcPr>
          <w:p w14:paraId="2B3900C2">
            <w:pPr>
              <w:pStyle w:val="2"/>
              <w:ind w:left="0"/>
              <w:jc w:val="center"/>
              <w:rPr>
                <w:rFonts w:hint="eastAsia" w:ascii="仿宋" w:hAnsi="仿宋" w:eastAsia="仿宋" w:cs="仿宋"/>
                <w:lang w:val="en-US" w:eastAsia="zh-CN"/>
              </w:rPr>
            </w:pPr>
            <w:r>
              <w:rPr>
                <w:rFonts w:hint="eastAsia" w:ascii="仿宋" w:hAnsi="仿宋" w:eastAsia="仿宋" w:cs="仿宋"/>
                <w:lang w:val="en-US" w:eastAsia="zh-CN"/>
              </w:rPr>
              <w:t>12</w:t>
            </w:r>
          </w:p>
        </w:tc>
        <w:tc>
          <w:tcPr>
            <w:tcW w:w="1930" w:type="dxa"/>
            <w:noWrap w:val="0"/>
            <w:vAlign w:val="center"/>
          </w:tcPr>
          <w:p w14:paraId="635D1A3B">
            <w:pPr>
              <w:pStyle w:val="2"/>
              <w:ind w:left="0"/>
              <w:jc w:val="center"/>
              <w:rPr>
                <w:rFonts w:hint="eastAsia" w:ascii="仿宋" w:hAnsi="仿宋" w:eastAsia="仿宋" w:cs="仿宋"/>
                <w:szCs w:val="21"/>
              </w:rPr>
            </w:pPr>
            <w:r>
              <w:rPr>
                <w:rFonts w:hint="eastAsia" w:ascii="仿宋" w:hAnsi="仿宋" w:eastAsia="仿宋" w:cs="仿宋"/>
                <w:szCs w:val="21"/>
              </w:rPr>
              <w:t>琶洲物流轮候大厦</w:t>
            </w:r>
            <w:r>
              <w:rPr>
                <w:rFonts w:hint="eastAsia" w:ascii="仿宋" w:hAnsi="仿宋" w:eastAsia="仿宋" w:cs="仿宋"/>
                <w:szCs w:val="21"/>
                <w:lang w:eastAsia="zh-CN"/>
              </w:rPr>
              <w:t>（琶洲中心西塔）</w:t>
            </w:r>
            <w:r>
              <w:rPr>
                <w:rFonts w:hint="eastAsia" w:ascii="仿宋" w:hAnsi="仿宋" w:eastAsia="仿宋" w:cs="仿宋"/>
                <w:szCs w:val="21"/>
              </w:rPr>
              <w:t>项目可出租商铺/写字楼</w:t>
            </w:r>
          </w:p>
        </w:tc>
        <w:tc>
          <w:tcPr>
            <w:tcW w:w="1810" w:type="dxa"/>
            <w:vMerge w:val="continue"/>
            <w:noWrap w:val="0"/>
            <w:vAlign w:val="top"/>
          </w:tcPr>
          <w:p w14:paraId="20151EF1">
            <w:pPr>
              <w:pStyle w:val="2"/>
              <w:ind w:left="0"/>
              <w:rPr>
                <w:rFonts w:hint="eastAsia" w:ascii="仿宋" w:hAnsi="仿宋" w:eastAsia="仿宋" w:cs="仿宋"/>
              </w:rPr>
            </w:pPr>
          </w:p>
        </w:tc>
        <w:tc>
          <w:tcPr>
            <w:tcW w:w="4055" w:type="dxa"/>
            <w:noWrap w:val="0"/>
            <w:vAlign w:val="center"/>
          </w:tcPr>
          <w:p w14:paraId="410DA588">
            <w:pPr>
              <w:pStyle w:val="4"/>
              <w:ind w:firstLine="0"/>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商业部分：</w:t>
            </w:r>
          </w:p>
          <w:p w14:paraId="61E1968F">
            <w:pPr>
              <w:rPr>
                <w:rFonts w:hint="eastAsia" w:ascii="仿宋" w:hAnsi="仿宋" w:eastAsia="仿宋" w:cs="仿宋"/>
                <w:lang w:val="en-US" w:eastAsia="zh-CN"/>
              </w:rPr>
            </w:pPr>
            <w:r>
              <w:rPr>
                <w:rFonts w:hint="eastAsia" w:ascii="仿宋" w:hAnsi="仿宋" w:eastAsia="仿宋" w:cs="仿宋"/>
                <w:lang w:val="en-US" w:eastAsia="zh-CN"/>
              </w:rPr>
              <w:t>固租模式：</w:t>
            </w:r>
          </w:p>
          <w:p w14:paraId="09DF3AE2">
            <w:pPr>
              <w:pStyle w:val="4"/>
              <w:ind w:firstLine="0"/>
              <w:rPr>
                <w:rFonts w:hint="eastAsia" w:ascii="仿宋" w:hAnsi="仿宋" w:eastAsia="仿宋" w:cs="仿宋"/>
                <w:sz w:val="21"/>
                <w:szCs w:val="21"/>
              </w:rPr>
            </w:pPr>
            <w:r>
              <w:rPr>
                <w:rFonts w:hint="eastAsia" w:ascii="仿宋" w:hAnsi="仿宋" w:eastAsia="仿宋" w:cs="仿宋"/>
                <w:sz w:val="21"/>
                <w:szCs w:val="21"/>
              </w:rPr>
              <w:t>1、餐饮、体验业态相当于成交客户首年月固定租金标准的</w:t>
            </w:r>
            <w:r>
              <w:rPr>
                <w:rFonts w:hint="eastAsia" w:ascii="仿宋" w:hAnsi="仿宋" w:eastAsia="仿宋" w:cs="仿宋"/>
                <w:sz w:val="21"/>
                <w:szCs w:val="21"/>
                <w:u w:val="single"/>
              </w:rPr>
              <w:t>1.5</w:t>
            </w:r>
            <w:r>
              <w:rPr>
                <w:rFonts w:hint="eastAsia" w:ascii="仿宋" w:hAnsi="仿宋" w:eastAsia="仿宋" w:cs="仿宋"/>
                <w:sz w:val="21"/>
                <w:szCs w:val="21"/>
              </w:rPr>
              <w:t>倍；</w:t>
            </w:r>
          </w:p>
          <w:p w14:paraId="258B16C9">
            <w:pPr>
              <w:pStyle w:val="4"/>
              <w:ind w:firstLine="0"/>
              <w:rPr>
                <w:rFonts w:hint="eastAsia" w:ascii="仿宋" w:hAnsi="仿宋" w:eastAsia="仿宋" w:cs="仿宋"/>
                <w:sz w:val="21"/>
                <w:szCs w:val="21"/>
              </w:rPr>
            </w:pPr>
            <w:r>
              <w:rPr>
                <w:rFonts w:hint="eastAsia" w:ascii="仿宋" w:hAnsi="仿宋" w:eastAsia="仿宋" w:cs="仿宋"/>
                <w:sz w:val="21"/>
                <w:szCs w:val="21"/>
              </w:rPr>
              <w:t>2、零售业态相当于成交客户首年月固定租金标准的</w:t>
            </w:r>
            <w:r>
              <w:rPr>
                <w:rFonts w:hint="eastAsia" w:ascii="仿宋" w:hAnsi="仿宋" w:eastAsia="仿宋" w:cs="仿宋"/>
                <w:sz w:val="21"/>
                <w:szCs w:val="21"/>
                <w:u w:val="single"/>
              </w:rPr>
              <w:t>_2</w:t>
            </w:r>
            <w:r>
              <w:rPr>
                <w:rFonts w:hint="eastAsia" w:ascii="仿宋" w:hAnsi="仿宋" w:eastAsia="仿宋" w:cs="仿宋"/>
                <w:sz w:val="21"/>
                <w:szCs w:val="21"/>
              </w:rPr>
              <w:t>倍。</w:t>
            </w:r>
          </w:p>
          <w:p w14:paraId="16C8056B">
            <w:pPr>
              <w:rPr>
                <w:rFonts w:hint="eastAsia" w:ascii="仿宋" w:hAnsi="仿宋" w:eastAsia="仿宋" w:cs="仿宋"/>
                <w:lang w:eastAsia="zh-CN"/>
              </w:rPr>
            </w:pPr>
            <w:r>
              <w:rPr>
                <w:rFonts w:hint="eastAsia" w:ascii="仿宋" w:hAnsi="仿宋" w:eastAsia="仿宋" w:cs="仿宋"/>
              </w:rPr>
              <w:t>保底租金</w:t>
            </w:r>
            <w:r>
              <w:rPr>
                <w:rFonts w:hint="eastAsia" w:ascii="仿宋" w:hAnsi="仿宋" w:eastAsia="仿宋" w:cs="仿宋"/>
                <w:lang w:val="en-US" w:eastAsia="zh-CN"/>
              </w:rPr>
              <w:t>或</w:t>
            </w:r>
            <w:r>
              <w:rPr>
                <w:rFonts w:hint="eastAsia" w:ascii="仿宋" w:hAnsi="仿宋" w:eastAsia="仿宋" w:cs="仿宋"/>
              </w:rPr>
              <w:t>提成模式</w:t>
            </w:r>
            <w:r>
              <w:rPr>
                <w:rFonts w:hint="eastAsia" w:ascii="仿宋" w:hAnsi="仿宋" w:eastAsia="仿宋" w:cs="仿宋"/>
                <w:lang w:eastAsia="zh-CN"/>
              </w:rPr>
              <w:t>：</w:t>
            </w:r>
          </w:p>
          <w:p w14:paraId="536AEC26">
            <w:pPr>
              <w:pStyle w:val="4"/>
              <w:ind w:firstLine="0"/>
              <w:rPr>
                <w:rFonts w:hint="eastAsia" w:ascii="仿宋" w:hAnsi="仿宋" w:eastAsia="仿宋" w:cs="仿宋"/>
                <w:sz w:val="21"/>
                <w:szCs w:val="21"/>
              </w:rPr>
            </w:pPr>
            <w:r>
              <w:rPr>
                <w:rFonts w:hint="eastAsia" w:ascii="仿宋" w:hAnsi="仿宋" w:eastAsia="仿宋" w:cs="仿宋"/>
                <w:sz w:val="21"/>
                <w:szCs w:val="21"/>
              </w:rPr>
              <w:t>3、餐饮、体验业态相当于成交客户首年月固定租金“不低于甲方批复同意的招租底价”或营业额提成两者取高标准的</w:t>
            </w:r>
            <w:r>
              <w:rPr>
                <w:rFonts w:hint="eastAsia" w:ascii="仿宋" w:hAnsi="仿宋" w:eastAsia="仿宋" w:cs="仿宋"/>
                <w:sz w:val="21"/>
                <w:szCs w:val="21"/>
                <w:u w:val="single"/>
              </w:rPr>
              <w:t>2</w:t>
            </w:r>
            <w:r>
              <w:rPr>
                <w:rFonts w:hint="eastAsia" w:ascii="仿宋" w:hAnsi="仿宋" w:eastAsia="仿宋" w:cs="仿宋"/>
                <w:sz w:val="21"/>
                <w:szCs w:val="21"/>
              </w:rPr>
              <w:t>倍；</w:t>
            </w:r>
          </w:p>
          <w:p w14:paraId="51B0F55D">
            <w:pPr>
              <w:pStyle w:val="4"/>
              <w:ind w:firstLine="0"/>
              <w:rPr>
                <w:rFonts w:hint="eastAsia" w:ascii="仿宋" w:hAnsi="仿宋" w:eastAsia="仿宋" w:cs="仿宋"/>
                <w:sz w:val="21"/>
                <w:szCs w:val="21"/>
              </w:rPr>
            </w:pPr>
            <w:r>
              <w:rPr>
                <w:rFonts w:hint="eastAsia" w:ascii="仿宋" w:hAnsi="仿宋" w:eastAsia="仿宋" w:cs="仿宋"/>
                <w:sz w:val="21"/>
                <w:szCs w:val="21"/>
              </w:rPr>
              <w:t>4、零售业态相当于成交客户首年月固定租金“不低于甲方批复同意的招租底价”或营业额提成两者取高标准的</w:t>
            </w:r>
            <w:r>
              <w:rPr>
                <w:rFonts w:hint="eastAsia" w:ascii="仿宋" w:hAnsi="仿宋" w:eastAsia="仿宋" w:cs="仿宋"/>
                <w:sz w:val="21"/>
                <w:szCs w:val="21"/>
                <w:u w:val="single"/>
              </w:rPr>
              <w:t>2.5</w:t>
            </w:r>
            <w:r>
              <w:rPr>
                <w:rFonts w:hint="eastAsia" w:ascii="仿宋" w:hAnsi="仿宋" w:eastAsia="仿宋" w:cs="仿宋"/>
                <w:sz w:val="21"/>
                <w:szCs w:val="21"/>
              </w:rPr>
              <w:t>倍</w:t>
            </w:r>
          </w:p>
          <w:p w14:paraId="24D00848">
            <w:pPr>
              <w:pStyle w:val="2"/>
              <w:ind w:left="0" w:leftChars="0" w:firstLine="0" w:firstLineChars="0"/>
              <w:rPr>
                <w:rFonts w:hint="eastAsia" w:ascii="仿宋" w:hAnsi="仿宋" w:eastAsia="仿宋" w:cs="仿宋"/>
                <w:b/>
                <w:bCs/>
                <w:lang w:val="en-US" w:eastAsia="zh-CN"/>
              </w:rPr>
            </w:pPr>
            <w:r>
              <w:rPr>
                <w:rFonts w:hint="eastAsia" w:ascii="仿宋" w:hAnsi="仿宋" w:eastAsia="仿宋" w:cs="仿宋"/>
                <w:b/>
                <w:bCs/>
                <w:sz w:val="21"/>
                <w:szCs w:val="21"/>
                <w:lang w:val="en-US" w:eastAsia="zh-CN"/>
              </w:rPr>
              <w:t>写字楼部分：</w:t>
            </w:r>
          </w:p>
          <w:p w14:paraId="1E18CE62">
            <w:pPr>
              <w:pStyle w:val="2"/>
              <w:ind w:left="0"/>
              <w:jc w:val="center"/>
              <w:rPr>
                <w:rFonts w:hint="eastAsia" w:ascii="仿宋" w:hAnsi="仿宋" w:eastAsia="仿宋" w:cs="仿宋"/>
              </w:rPr>
            </w:pPr>
            <w:r>
              <w:rPr>
                <w:rFonts w:hint="eastAsia" w:ascii="仿宋" w:hAnsi="仿宋" w:eastAsia="仿宋" w:cs="仿宋"/>
              </w:rPr>
              <w:t>5、</w:t>
            </w:r>
            <w:r>
              <w:rPr>
                <w:rFonts w:hint="eastAsia" w:ascii="仿宋" w:hAnsi="仿宋" w:eastAsia="仿宋" w:cs="仿宋"/>
                <w:lang w:val="en-US" w:eastAsia="zh-CN"/>
              </w:rPr>
              <w:t>不少于</w:t>
            </w:r>
            <w:r>
              <w:rPr>
                <w:rFonts w:hint="eastAsia" w:ascii="仿宋" w:hAnsi="仿宋" w:eastAsia="仿宋" w:cs="仿宋"/>
              </w:rPr>
              <w:t>相当于成交客户首年月固定租金标准的</w:t>
            </w:r>
            <w:r>
              <w:rPr>
                <w:rFonts w:hint="eastAsia" w:ascii="仿宋" w:hAnsi="仿宋" w:eastAsia="仿宋" w:cs="仿宋"/>
                <w:kern w:val="2"/>
                <w:sz w:val="21"/>
                <w:szCs w:val="21"/>
                <w:u w:val="single"/>
                <w:lang w:val="en-US" w:eastAsia="zh-CN" w:bidi="ar-SA"/>
              </w:rPr>
              <w:t>2</w:t>
            </w:r>
            <w:r>
              <w:rPr>
                <w:rFonts w:hint="eastAsia" w:ascii="仿宋" w:hAnsi="仿宋" w:eastAsia="仿宋" w:cs="仿宋"/>
              </w:rPr>
              <w:t>倍；以</w:t>
            </w:r>
            <w:r>
              <w:rPr>
                <w:rFonts w:hint="eastAsia" w:ascii="仿宋" w:hAnsi="仿宋" w:eastAsia="仿宋" w:cs="仿宋"/>
                <w:lang w:val="en-US" w:eastAsia="zh-CN"/>
              </w:rPr>
              <w:t>甲方</w:t>
            </w:r>
            <w:r>
              <w:rPr>
                <w:rFonts w:hint="eastAsia" w:ascii="仿宋" w:hAnsi="仿宋" w:eastAsia="仿宋" w:cs="仿宋"/>
              </w:rPr>
              <w:t>最终确认为准。</w:t>
            </w:r>
          </w:p>
        </w:tc>
      </w:tr>
    </w:tbl>
    <w:p w14:paraId="5402A420">
      <w:p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A7691AF6-749F-4497-8029-7B2F7D2F8761}"/>
  </w:font>
  <w:font w:name="仿宋_GB2312">
    <w:panose1 w:val="02010609030101010101"/>
    <w:charset w:val="86"/>
    <w:family w:val="auto"/>
    <w:pitch w:val="default"/>
    <w:sig w:usb0="00000001" w:usb1="080E0000" w:usb2="00000000" w:usb3="00000000" w:csb0="00040000" w:csb1="00000000"/>
    <w:embedRegular r:id="rId2" w:fontKey="{1D0DE731-76A5-47B0-B952-40B002C7815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D9BB2"/>
    <w:multiLevelType w:val="singleLevel"/>
    <w:tmpl w:val="9CBD9BB2"/>
    <w:lvl w:ilvl="0" w:tentative="0">
      <w:start w:val="1"/>
      <w:numFmt w:val="decimal"/>
      <w:suff w:val="nothing"/>
      <w:lvlText w:val="%1、"/>
      <w:lvlJc w:val="left"/>
    </w:lvl>
  </w:abstractNum>
  <w:abstractNum w:abstractNumId="1">
    <w:nsid w:val="B5658A03"/>
    <w:multiLevelType w:val="singleLevel"/>
    <w:tmpl w:val="B5658A03"/>
    <w:lvl w:ilvl="0" w:tentative="0">
      <w:start w:val="1"/>
      <w:numFmt w:val="decimal"/>
      <w:lvlText w:val="%1."/>
      <w:lvlJc w:val="left"/>
      <w:pPr>
        <w:tabs>
          <w:tab w:val="left" w:pos="312"/>
        </w:tabs>
      </w:pPr>
    </w:lvl>
  </w:abstractNum>
  <w:abstractNum w:abstractNumId="2">
    <w:nsid w:val="106B7C6E"/>
    <w:multiLevelType w:val="multilevel"/>
    <w:tmpl w:val="106B7C6E"/>
    <w:lvl w:ilvl="0" w:tentative="0">
      <w:start w:val="1"/>
      <w:numFmt w:val="chineseCountingThousand"/>
      <w:lvlText w:val="%1、"/>
      <w:lvlJc w:val="left"/>
      <w:pPr>
        <w:tabs>
          <w:tab w:val="left" w:pos="480"/>
        </w:tabs>
        <w:ind w:left="480" w:hanging="480"/>
      </w:pPr>
      <w:rPr>
        <w:rFonts w:hint="default"/>
        <w:b/>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6D66189"/>
    <w:multiLevelType w:val="singleLevel"/>
    <w:tmpl w:val="66D66189"/>
    <w:lvl w:ilvl="0" w:tentative="0">
      <w:start w:val="1"/>
      <w:numFmt w:val="decimal"/>
      <w:suff w:val="nothing"/>
      <w:lvlText w:val="%1、"/>
      <w:lvlJc w:val="left"/>
    </w:lvl>
  </w:abstractNum>
  <w:abstractNum w:abstractNumId="4">
    <w:nsid w:val="6CC18265"/>
    <w:multiLevelType w:val="multilevel"/>
    <w:tmpl w:val="6CC18265"/>
    <w:lvl w:ilvl="0" w:tentative="0">
      <w:start w:val="1"/>
      <w:numFmt w:val="chineseCountingThousand"/>
      <w:lvlText w:val="%1、"/>
      <w:lvlJc w:val="left"/>
      <w:pPr>
        <w:tabs>
          <w:tab w:val="left" w:pos="480"/>
        </w:tabs>
        <w:ind w:left="480" w:hanging="480"/>
      </w:pPr>
      <w:rPr>
        <w:rFonts w:hint="default"/>
        <w:b/>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046EA98"/>
    <w:multiLevelType w:val="singleLevel"/>
    <w:tmpl w:val="7046EA98"/>
    <w:lvl w:ilvl="0" w:tentative="0">
      <w:start w:val="2"/>
      <w:numFmt w:val="decimal"/>
      <w:suff w:val="nothing"/>
      <w:lvlText w:val="%1、"/>
      <w:lvlJc w:val="left"/>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E593A"/>
    <w:rsid w:val="01741447"/>
    <w:rsid w:val="035D3807"/>
    <w:rsid w:val="043D09D3"/>
    <w:rsid w:val="06205185"/>
    <w:rsid w:val="06373FD2"/>
    <w:rsid w:val="066451D9"/>
    <w:rsid w:val="084A5DB4"/>
    <w:rsid w:val="08F72493"/>
    <w:rsid w:val="094B6BEB"/>
    <w:rsid w:val="098011A5"/>
    <w:rsid w:val="0B9269FD"/>
    <w:rsid w:val="0CB60AC0"/>
    <w:rsid w:val="0DF74A14"/>
    <w:rsid w:val="0E76520D"/>
    <w:rsid w:val="0F5D5563"/>
    <w:rsid w:val="11FD205B"/>
    <w:rsid w:val="123F0F43"/>
    <w:rsid w:val="13867752"/>
    <w:rsid w:val="138D40CE"/>
    <w:rsid w:val="143A6CDD"/>
    <w:rsid w:val="14595EE1"/>
    <w:rsid w:val="15E769F0"/>
    <w:rsid w:val="15F55367"/>
    <w:rsid w:val="16727610"/>
    <w:rsid w:val="176254F3"/>
    <w:rsid w:val="1A620757"/>
    <w:rsid w:val="1C44388A"/>
    <w:rsid w:val="1E3818A6"/>
    <w:rsid w:val="1E5026B6"/>
    <w:rsid w:val="1E6A3525"/>
    <w:rsid w:val="1ED52FB9"/>
    <w:rsid w:val="1F247980"/>
    <w:rsid w:val="201A1057"/>
    <w:rsid w:val="20370DC4"/>
    <w:rsid w:val="20E93F65"/>
    <w:rsid w:val="236B6453"/>
    <w:rsid w:val="23E80C99"/>
    <w:rsid w:val="24A61347"/>
    <w:rsid w:val="24E54C28"/>
    <w:rsid w:val="263D606C"/>
    <w:rsid w:val="2B380893"/>
    <w:rsid w:val="2CA417DB"/>
    <w:rsid w:val="2EF07140"/>
    <w:rsid w:val="2F570D04"/>
    <w:rsid w:val="340B3F7C"/>
    <w:rsid w:val="34503F20"/>
    <w:rsid w:val="36424EE2"/>
    <w:rsid w:val="395A301F"/>
    <w:rsid w:val="3B7574F2"/>
    <w:rsid w:val="3C8A76F8"/>
    <w:rsid w:val="3DC446D0"/>
    <w:rsid w:val="3DDF3526"/>
    <w:rsid w:val="3DE80A7F"/>
    <w:rsid w:val="3E901422"/>
    <w:rsid w:val="3EB47508"/>
    <w:rsid w:val="3EC200A4"/>
    <w:rsid w:val="40A90054"/>
    <w:rsid w:val="4119446B"/>
    <w:rsid w:val="452E593A"/>
    <w:rsid w:val="45EF71AE"/>
    <w:rsid w:val="4D2D55F8"/>
    <w:rsid w:val="4D583FC1"/>
    <w:rsid w:val="4DA2723B"/>
    <w:rsid w:val="4EA36C51"/>
    <w:rsid w:val="50F153B7"/>
    <w:rsid w:val="519A41C5"/>
    <w:rsid w:val="547839CD"/>
    <w:rsid w:val="5553146F"/>
    <w:rsid w:val="55FB7326"/>
    <w:rsid w:val="56090EF4"/>
    <w:rsid w:val="56D47762"/>
    <w:rsid w:val="57563DC2"/>
    <w:rsid w:val="57D04BBE"/>
    <w:rsid w:val="57F944E3"/>
    <w:rsid w:val="5CAB3D80"/>
    <w:rsid w:val="5CC343E6"/>
    <w:rsid w:val="5D375134"/>
    <w:rsid w:val="604B53F7"/>
    <w:rsid w:val="609D3493"/>
    <w:rsid w:val="66A77679"/>
    <w:rsid w:val="66C9637A"/>
    <w:rsid w:val="6AC92C4E"/>
    <w:rsid w:val="6E6A091A"/>
    <w:rsid w:val="6EB019C7"/>
    <w:rsid w:val="6FE55751"/>
    <w:rsid w:val="70232F49"/>
    <w:rsid w:val="7025548C"/>
    <w:rsid w:val="70BD6699"/>
    <w:rsid w:val="71F1455C"/>
    <w:rsid w:val="72ED68FB"/>
    <w:rsid w:val="731F599A"/>
    <w:rsid w:val="7323607F"/>
    <w:rsid w:val="741C4C17"/>
    <w:rsid w:val="742C3DB7"/>
    <w:rsid w:val="761D0454"/>
    <w:rsid w:val="77B12470"/>
    <w:rsid w:val="7AE27C0F"/>
    <w:rsid w:val="7B9D66C8"/>
    <w:rsid w:val="7C550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rPr>
      <w:rFonts w:ascii="Times New Roman" w:hAnsi="Times New Roman" w:eastAsia="宋体" w:cs="Times New Roman"/>
    </w:rPr>
  </w:style>
  <w:style w:type="paragraph" w:styleId="3">
    <w:name w:val="annotation text"/>
    <w:basedOn w:val="1"/>
    <w:qFormat/>
    <w:uiPriority w:val="0"/>
    <w:pPr>
      <w:jc w:val="left"/>
    </w:pPr>
  </w:style>
  <w:style w:type="paragraph" w:styleId="4">
    <w:name w:val="Plain Text"/>
    <w:basedOn w:val="1"/>
    <w:next w:val="2"/>
    <w:qFormat/>
    <w:uiPriority w:val="0"/>
    <w:pPr>
      <w:spacing w:line="360" w:lineRule="auto"/>
      <w:ind w:firstLine="510"/>
    </w:pPr>
    <w:rPr>
      <w:rFonts w:ascii="宋体" w:hAnsi="Courier New" w:cs="Times New Roman"/>
      <w:sz w:val="24"/>
      <w:szCs w:val="22"/>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8975</Words>
  <Characters>9308</Characters>
  <Lines>0</Lines>
  <Paragraphs>0</Paragraphs>
  <TotalTime>1</TotalTime>
  <ScaleCrop>false</ScaleCrop>
  <LinksUpToDate>false</LinksUpToDate>
  <CharactersWithSpaces>9788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2025-02-13T03:31:00Z</dcterms:created>
  <dc:creator>方烁浠</dc:creator>
  <cp:lastModifiedBy>方烁浠</cp:lastModifiedBy>
  <dcterms:modified xsi:type="dcterms:W3CDTF">2025-02-21T03:27:16Z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AE7F54E98C32447C871AEB5FE6090A66_13</vt:lpwstr>
  </property>
  <property fmtid="{D5CDD505-2E9C-101B-9397-08002B2CF9AE}" pid="4" name="KSOTemplateDocerSaveRecord">
    <vt:lpwstr>eyJoZGlkIjoiZjUzMjY3MmM3NTMwN2U1NjIxZmQ2MGNmOWQzZGRlNmIiLCJ1c2VySWQiOiIyNDIwOTM2NzkifQ==</vt:lpwstr>
  </property>
</Properties>
</file>