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EA9E3">
      <w:pPr>
        <w:pStyle w:val="4"/>
        <w:spacing w:line="440" w:lineRule="exact"/>
        <w:jc w:val="left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附件二</w:t>
      </w:r>
    </w:p>
    <w:p w14:paraId="2FBB9A0E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kern w:val="0"/>
          <w:sz w:val="24"/>
          <w:szCs w:val="24"/>
          <w:highlight w:val="none"/>
        </w:rPr>
        <w:t>投标人声明</w:t>
      </w:r>
    </w:p>
    <w:bookmarkEnd w:id="0"/>
    <w:p w14:paraId="32873B86">
      <w:pPr>
        <w:snapToGrid w:val="0"/>
        <w:spacing w:line="360" w:lineRule="auto"/>
        <w:rPr>
          <w:rFonts w:ascii="Times New Roman" w:hAnsi="Times New Roman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本招标项目招标人及招标代理机构：</w:t>
      </w:r>
    </w:p>
    <w:p w14:paraId="4FA41AA1">
      <w:pPr>
        <w:snapToGrid w:val="0"/>
        <w:spacing w:line="360" w:lineRule="auto"/>
        <w:ind w:firstLine="480" w:firstLineChars="200"/>
        <w:rPr>
          <w:rFonts w:ascii="Times New Roman" w:hAnsi="Times New Roman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本公司就参加</w:t>
      </w: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  <w:u w:val="single"/>
        </w:rPr>
        <w:t xml:space="preserve">                                 </w:t>
      </w: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投标工作，作出郑重声明：</w:t>
      </w:r>
    </w:p>
    <w:p w14:paraId="5FDCEC5F">
      <w:pPr>
        <w:snapToGrid w:val="0"/>
        <w:spacing w:line="360" w:lineRule="auto"/>
        <w:ind w:firstLine="480" w:firstLineChars="200"/>
        <w:rPr>
          <w:rFonts w:ascii="Times New Roman" w:hAnsi="Times New Roman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一、本公司保证投标登记及其后提供的一切材料都是真实的。</w:t>
      </w:r>
    </w:p>
    <w:p w14:paraId="38C917CA">
      <w:pPr>
        <w:snapToGrid w:val="0"/>
        <w:spacing w:line="360" w:lineRule="auto"/>
        <w:ind w:firstLine="480" w:firstLineChars="200"/>
        <w:rPr>
          <w:rFonts w:ascii="Times New Roman" w:hAnsi="Times New Roman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二、本公司保证不与其他单位围标、串标，不出让投标资格，不向招标人或评标委员会成员行贿。</w:t>
      </w:r>
    </w:p>
    <w:p w14:paraId="287D509E">
      <w:pPr>
        <w:snapToGrid w:val="0"/>
        <w:spacing w:line="360" w:lineRule="auto"/>
        <w:ind w:firstLine="480" w:firstLineChars="200"/>
        <w:rPr>
          <w:rFonts w:ascii="Times New Roman" w:hAnsi="Times New Roman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三、本公司不存在招标文件第二章投标人须知第1.4.3项所规定的任何一种情形。</w:t>
      </w:r>
    </w:p>
    <w:p w14:paraId="76B32636">
      <w:pPr>
        <w:snapToGrid w:val="0"/>
        <w:spacing w:line="360" w:lineRule="auto"/>
        <w:ind w:firstLine="480" w:firstLineChars="200"/>
        <w:rPr>
          <w:rFonts w:ascii="Times New Roman" w:hAnsi="Times New Roman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四、本公司及其有隶属关系的机构，没有参加本项目招标文件的编写工作；本公司与本次招标的招标代理机构没有隶属关系或其他利害关系。</w:t>
      </w:r>
    </w:p>
    <w:p w14:paraId="2ED5A606">
      <w:pPr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 xml:space="preserve">五、与本公司单位负责人为同一人或者与本公司存在控股、管理关系的其他单位包括： </w:t>
      </w: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  <w:u w:val="single"/>
        </w:rPr>
        <w:t xml:space="preserve">              </w:t>
      </w: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 xml:space="preserve"> 。（注：本条由投标人如实填写，如有，应列出全部满足招标公告资质要求的相关单位的名称；如无，则填写“无”。）</w:t>
      </w:r>
    </w:p>
    <w:p w14:paraId="62AA8E81">
      <w:pPr>
        <w:snapToGrid w:val="0"/>
        <w:spacing w:line="360" w:lineRule="auto"/>
        <w:ind w:firstLine="480" w:firstLineChars="200"/>
        <w:rPr>
          <w:rFonts w:ascii="Times New Roman" w:hAnsi="Times New Roman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本公司违反上述保证，或本声明陈述与事实不符，经查实，本公司愿意接受公开通报，承担由此带来的法律后果。</w:t>
      </w:r>
    </w:p>
    <w:p w14:paraId="3A0F73E7">
      <w:pPr>
        <w:snapToGrid w:val="0"/>
        <w:spacing w:line="360" w:lineRule="auto"/>
        <w:ind w:firstLine="480" w:firstLineChars="200"/>
        <w:rPr>
          <w:rFonts w:ascii="Times New Roman" w:hAnsi="Times New Roman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特此声明。</w:t>
      </w:r>
    </w:p>
    <w:p w14:paraId="7074E49E">
      <w:pPr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声明企业：            (企业公章)</w:t>
      </w:r>
    </w:p>
    <w:p w14:paraId="016AA702">
      <w:pPr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法定代表人</w:t>
      </w:r>
      <w:r>
        <w:rPr>
          <w:rFonts w:hint="eastAsia" w:cs="Times New Roman"/>
          <w:kern w:val="0"/>
          <w:sz w:val="24"/>
          <w:szCs w:val="24"/>
          <w:highlight w:val="none"/>
          <w:lang w:val="en-US" w:eastAsia="zh-CN"/>
        </w:rPr>
        <w:t>或授权代表（</w:t>
      </w: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签字或盖章</w:t>
      </w:r>
      <w:r>
        <w:rPr>
          <w:rFonts w:hint="eastAsia" w:cs="Times New Roman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：</w:t>
      </w:r>
    </w:p>
    <w:p w14:paraId="6EFC9AA4">
      <w:pPr>
        <w:topLinePunct/>
        <w:adjustRightInd w:val="0"/>
        <w:snapToGrid w:val="0"/>
        <w:spacing w:line="360" w:lineRule="auto"/>
        <w:ind w:firstLine="480" w:firstLineChars="200"/>
        <w:jc w:val="center"/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  <w:t>年   月   日</w:t>
      </w:r>
    </w:p>
    <w:p w14:paraId="4BF323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B4F28"/>
    <w:rsid w:val="02A248C8"/>
    <w:rsid w:val="02D45F22"/>
    <w:rsid w:val="03506CF1"/>
    <w:rsid w:val="037046B9"/>
    <w:rsid w:val="05182E38"/>
    <w:rsid w:val="062720AA"/>
    <w:rsid w:val="06644D45"/>
    <w:rsid w:val="06BC7D19"/>
    <w:rsid w:val="0751589F"/>
    <w:rsid w:val="075B2B18"/>
    <w:rsid w:val="08804095"/>
    <w:rsid w:val="0A12614D"/>
    <w:rsid w:val="0A1779AC"/>
    <w:rsid w:val="0B283930"/>
    <w:rsid w:val="0BD1712E"/>
    <w:rsid w:val="0E345FE1"/>
    <w:rsid w:val="0E705E85"/>
    <w:rsid w:val="0FD045EC"/>
    <w:rsid w:val="100B69CB"/>
    <w:rsid w:val="109746AB"/>
    <w:rsid w:val="120B1FF6"/>
    <w:rsid w:val="12542FFC"/>
    <w:rsid w:val="12856143"/>
    <w:rsid w:val="12AA72B0"/>
    <w:rsid w:val="14817A55"/>
    <w:rsid w:val="17A55BCF"/>
    <w:rsid w:val="17D30AD9"/>
    <w:rsid w:val="19AF7B67"/>
    <w:rsid w:val="1A5D335B"/>
    <w:rsid w:val="1BB33A8A"/>
    <w:rsid w:val="1BE83BDC"/>
    <w:rsid w:val="1D8F7EC7"/>
    <w:rsid w:val="1DA42377"/>
    <w:rsid w:val="1DDF424C"/>
    <w:rsid w:val="1E6E5FBB"/>
    <w:rsid w:val="1EB17C38"/>
    <w:rsid w:val="1F4D4960"/>
    <w:rsid w:val="1F7F1E5B"/>
    <w:rsid w:val="1FD5347B"/>
    <w:rsid w:val="1FEC7634"/>
    <w:rsid w:val="2090110A"/>
    <w:rsid w:val="21226A2D"/>
    <w:rsid w:val="21C91EB3"/>
    <w:rsid w:val="243617FF"/>
    <w:rsid w:val="26872B1C"/>
    <w:rsid w:val="28966A0D"/>
    <w:rsid w:val="2A1E5DE9"/>
    <w:rsid w:val="2A571EB1"/>
    <w:rsid w:val="2C3A30D3"/>
    <w:rsid w:val="2CE50BCE"/>
    <w:rsid w:val="3140523B"/>
    <w:rsid w:val="32457096"/>
    <w:rsid w:val="325D426A"/>
    <w:rsid w:val="33A62A8E"/>
    <w:rsid w:val="34CE2522"/>
    <w:rsid w:val="366C3264"/>
    <w:rsid w:val="37FF6DD2"/>
    <w:rsid w:val="384E1904"/>
    <w:rsid w:val="39B42CE9"/>
    <w:rsid w:val="3A892184"/>
    <w:rsid w:val="3B424CD5"/>
    <w:rsid w:val="3B8A3E0A"/>
    <w:rsid w:val="3F156F3A"/>
    <w:rsid w:val="3F3C48A1"/>
    <w:rsid w:val="3FD742EC"/>
    <w:rsid w:val="40176C2A"/>
    <w:rsid w:val="41B034C8"/>
    <w:rsid w:val="430A29EA"/>
    <w:rsid w:val="447F5256"/>
    <w:rsid w:val="45C933B8"/>
    <w:rsid w:val="47676066"/>
    <w:rsid w:val="4825192D"/>
    <w:rsid w:val="488B1672"/>
    <w:rsid w:val="4A187050"/>
    <w:rsid w:val="4B4D7E31"/>
    <w:rsid w:val="4C6B6EA8"/>
    <w:rsid w:val="4D7E1AE2"/>
    <w:rsid w:val="4F331776"/>
    <w:rsid w:val="50CD4A3B"/>
    <w:rsid w:val="516F0EBA"/>
    <w:rsid w:val="5287571A"/>
    <w:rsid w:val="53EE1CE1"/>
    <w:rsid w:val="54053BB8"/>
    <w:rsid w:val="54581386"/>
    <w:rsid w:val="54697A83"/>
    <w:rsid w:val="5563468A"/>
    <w:rsid w:val="559C1811"/>
    <w:rsid w:val="55FC0D3C"/>
    <w:rsid w:val="572C401F"/>
    <w:rsid w:val="575B4134"/>
    <w:rsid w:val="58D608A7"/>
    <w:rsid w:val="599E24A3"/>
    <w:rsid w:val="59C30D35"/>
    <w:rsid w:val="5A802E8B"/>
    <w:rsid w:val="5D7D0793"/>
    <w:rsid w:val="5D961F81"/>
    <w:rsid w:val="6157378F"/>
    <w:rsid w:val="62904C01"/>
    <w:rsid w:val="63057D19"/>
    <w:rsid w:val="6344325E"/>
    <w:rsid w:val="638322EC"/>
    <w:rsid w:val="676D7331"/>
    <w:rsid w:val="68D7325E"/>
    <w:rsid w:val="6A2C3F02"/>
    <w:rsid w:val="6A650EE0"/>
    <w:rsid w:val="6AF5380F"/>
    <w:rsid w:val="6B5E6485"/>
    <w:rsid w:val="6BEE6D89"/>
    <w:rsid w:val="6CB80232"/>
    <w:rsid w:val="6D9333EC"/>
    <w:rsid w:val="6E6B7135"/>
    <w:rsid w:val="6FC21A0E"/>
    <w:rsid w:val="70363E4D"/>
    <w:rsid w:val="708E4646"/>
    <w:rsid w:val="70D2684C"/>
    <w:rsid w:val="71206ADA"/>
    <w:rsid w:val="721C5FE8"/>
    <w:rsid w:val="752D568D"/>
    <w:rsid w:val="75985190"/>
    <w:rsid w:val="75A22463"/>
    <w:rsid w:val="772F46E1"/>
    <w:rsid w:val="77A052DA"/>
    <w:rsid w:val="78361066"/>
    <w:rsid w:val="78457C93"/>
    <w:rsid w:val="78AE0576"/>
    <w:rsid w:val="792059B0"/>
    <w:rsid w:val="795960B1"/>
    <w:rsid w:val="79755E03"/>
    <w:rsid w:val="79F45B6D"/>
    <w:rsid w:val="7A53210C"/>
    <w:rsid w:val="7AAC16DE"/>
    <w:rsid w:val="7C4A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2023-12-06T01:59:00Z</dcterms:created>
  <dc:creator>Ricardo Gao</dc:creator>
  <cp:lastModifiedBy>谢晓烨</cp:lastModifiedBy>
  <dcterms:modified xsi:type="dcterms:W3CDTF">2024-12-30T07:53:04Z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CF8B64686C3E4C73BB631D8B70C93BC2_12</vt:lpwstr>
  </property>
  <property fmtid="{D5CDD505-2E9C-101B-9397-08002B2CF9AE}" pid="4" name="KSOTemplateDocerSaveRecord">
    <vt:lpwstr>eyJoZGlkIjoiNTk1N2IwYTFhNjY2OWZhNjgwZGM2N2U5YTdiZmIxOGQiLCJ1c2VySWQiOiI3MzM0OTQ1MTQifQ==</vt:lpwstr>
  </property>
</Properties>
</file>